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CCEB" w14:textId="3A60825E" w:rsidR="001128D4" w:rsidRPr="001128D4" w:rsidRDefault="001128D4" w:rsidP="001128D4">
      <w:pPr>
        <w:jc w:val="center"/>
        <w:rPr>
          <w:rFonts w:ascii="Meiryo UI" w:eastAsia="Meiryo UI" w:hAnsi="Meiryo UI"/>
          <w:b/>
          <w:sz w:val="28"/>
          <w:szCs w:val="28"/>
        </w:rPr>
      </w:pPr>
      <w:r w:rsidRPr="001128D4">
        <w:rPr>
          <w:rFonts w:ascii="Meiryo UI" w:eastAsia="Meiryo UI" w:hAnsi="Meiryo UI" w:hint="eastAsia"/>
          <w:b/>
          <w:sz w:val="28"/>
          <w:szCs w:val="28"/>
        </w:rPr>
        <w:t>202</w:t>
      </w:r>
      <w:r w:rsidR="00455D06">
        <w:rPr>
          <w:rFonts w:ascii="Meiryo UI" w:eastAsia="Meiryo UI" w:hAnsi="Meiryo UI" w:hint="eastAsia"/>
          <w:b/>
          <w:sz w:val="28"/>
          <w:szCs w:val="28"/>
        </w:rPr>
        <w:t>5</w:t>
      </w:r>
      <w:r w:rsidRPr="001128D4">
        <w:rPr>
          <w:rFonts w:ascii="Meiryo UI" w:eastAsia="Meiryo UI" w:hAnsi="Meiryo UI" w:hint="eastAsia"/>
          <w:b/>
          <w:sz w:val="28"/>
          <w:szCs w:val="28"/>
        </w:rPr>
        <w:t>年度　「イノベーション</w:t>
      </w:r>
      <w:r w:rsidRPr="001128D4">
        <w:rPr>
          <w:rFonts w:ascii="Meiryo UI" w:eastAsia="Meiryo UI" w:hAnsi="Meiryo UI"/>
          <w:b/>
          <w:sz w:val="28"/>
          <w:szCs w:val="28"/>
        </w:rPr>
        <w:t>/リーダーシップ入門</w:t>
      </w:r>
      <w:r w:rsidRPr="001128D4">
        <w:rPr>
          <w:rFonts w:ascii="Meiryo UI" w:eastAsia="Meiryo UI" w:hAnsi="Meiryo UI" w:hint="eastAsia"/>
          <w:b/>
          <w:sz w:val="28"/>
          <w:szCs w:val="28"/>
        </w:rPr>
        <w:t>」シラバス</w:t>
      </w:r>
    </w:p>
    <w:p w14:paraId="69901215" w14:textId="77777777" w:rsidR="001128D4" w:rsidRDefault="001128D4" w:rsidP="001128D4">
      <w:pPr>
        <w:jc w:val="right"/>
        <w:rPr>
          <w:rFonts w:ascii="Meiryo UI" w:eastAsia="Meiryo UI" w:hAnsi="Meiryo UI"/>
        </w:rPr>
      </w:pPr>
    </w:p>
    <w:p w14:paraId="03212DDB" w14:textId="77777777" w:rsidR="001128D4" w:rsidRDefault="001128D4" w:rsidP="001128D4">
      <w:pPr>
        <w:jc w:val="right"/>
        <w:rPr>
          <w:rFonts w:ascii="Meiryo UI" w:eastAsia="Meiryo UI" w:hAnsi="Meiryo UI"/>
        </w:rPr>
      </w:pPr>
    </w:p>
    <w:p w14:paraId="2AE8E441" w14:textId="77777777" w:rsidR="004379C5" w:rsidRPr="008D7BC7" w:rsidRDefault="004379C5" w:rsidP="004379C5">
      <w:pPr>
        <w:rPr>
          <w:rFonts w:ascii="Meiryo UI" w:eastAsia="Meiryo UI" w:hAnsi="Meiryo UI"/>
        </w:rPr>
      </w:pPr>
      <w:r w:rsidRPr="008D7BC7">
        <w:rPr>
          <w:rFonts w:ascii="Meiryo UI" w:eastAsia="Meiryo UI" w:hAnsi="Meiryo UI" w:hint="eastAsia"/>
        </w:rPr>
        <w:t>講義題目　「学問への扉」イノベーション</w:t>
      </w:r>
      <w:r w:rsidRPr="008D7BC7">
        <w:rPr>
          <w:rFonts w:ascii="Meiryo UI" w:eastAsia="Meiryo UI" w:hAnsi="Meiryo UI"/>
        </w:rPr>
        <w:t>/リーダーシップ入門</w:t>
      </w:r>
    </w:p>
    <w:p w14:paraId="43896636" w14:textId="77777777" w:rsidR="004379C5" w:rsidRPr="008D7BC7" w:rsidRDefault="004379C5" w:rsidP="004379C5">
      <w:pPr>
        <w:rPr>
          <w:rFonts w:ascii="Meiryo UI" w:eastAsia="Meiryo UI" w:hAnsi="Meiryo UI"/>
        </w:rPr>
      </w:pPr>
    </w:p>
    <w:p w14:paraId="0922F2DF" w14:textId="18B33012" w:rsidR="004379C5" w:rsidRPr="00D157D7" w:rsidRDefault="004379C5" w:rsidP="004379C5">
      <w:pPr>
        <w:rPr>
          <w:rFonts w:ascii="Meiryo UI" w:eastAsia="Meiryo UI" w:hAnsi="Meiryo UI"/>
          <w:color w:val="FF0000"/>
        </w:rPr>
      </w:pPr>
      <w:r w:rsidRPr="008D7BC7">
        <w:rPr>
          <w:rFonts w:ascii="Meiryo UI" w:eastAsia="Meiryo UI" w:hAnsi="Meiryo UI" w:hint="eastAsia"/>
        </w:rPr>
        <w:t xml:space="preserve">担当教員　</w:t>
      </w:r>
      <w:r w:rsidRPr="00DE5275">
        <w:rPr>
          <w:rFonts w:ascii="Meiryo UI" w:eastAsia="Meiryo UI" w:hAnsi="Meiryo UI" w:hint="eastAsia"/>
        </w:rPr>
        <w:t>森</w:t>
      </w:r>
      <w:r w:rsidRPr="00DE5275">
        <w:rPr>
          <w:rFonts w:ascii="Meiryo UI" w:eastAsia="Meiryo UI" w:hAnsi="Meiryo UI"/>
        </w:rPr>
        <w:t xml:space="preserve"> 勇介　</w:t>
      </w:r>
      <w:r w:rsidR="005266E6">
        <w:rPr>
          <w:rFonts w:ascii="Meiryo UI" w:eastAsia="Meiryo UI" w:hAnsi="Meiryo UI" w:hint="eastAsia"/>
        </w:rPr>
        <w:t>高井重昌、</w:t>
      </w:r>
      <w:r w:rsidRPr="00DE5275">
        <w:rPr>
          <w:rFonts w:ascii="Meiryo UI" w:eastAsia="Meiryo UI" w:hAnsi="Meiryo UI"/>
        </w:rPr>
        <w:t xml:space="preserve">松行輝昌　</w:t>
      </w:r>
      <w:r w:rsidR="00864B3B" w:rsidRPr="00DE5275">
        <w:rPr>
          <w:rFonts w:ascii="Meiryo UI" w:eastAsia="Meiryo UI" w:hAnsi="Meiryo UI" w:hint="eastAsia"/>
        </w:rPr>
        <w:t xml:space="preserve">　</w:t>
      </w:r>
      <w:r w:rsidR="001A4A5B" w:rsidRPr="002E4117">
        <w:rPr>
          <w:rFonts w:ascii="Meiryo UI" w:eastAsia="Meiryo UI" w:hAnsi="Meiryo UI" w:hint="eastAsia"/>
        </w:rPr>
        <w:t>抱　厚志</w:t>
      </w:r>
      <w:r w:rsidR="005266E6">
        <w:rPr>
          <w:rFonts w:ascii="Meiryo UI" w:eastAsia="Meiryo UI" w:hAnsi="Meiryo UI" w:hint="eastAsia"/>
        </w:rPr>
        <w:t xml:space="preserve">　文美月</w:t>
      </w:r>
    </w:p>
    <w:p w14:paraId="1CCC12E8" w14:textId="77777777" w:rsidR="00817C99" w:rsidRDefault="00817C99" w:rsidP="004379C5">
      <w:pPr>
        <w:rPr>
          <w:rFonts w:ascii="Meiryo UI" w:eastAsia="Meiryo UI" w:hAnsi="Meiryo UI"/>
        </w:rPr>
      </w:pPr>
    </w:p>
    <w:p w14:paraId="5BFE031B" w14:textId="77777777" w:rsidR="00817C99" w:rsidRPr="008D7BC7" w:rsidRDefault="00817C99" w:rsidP="004379C5">
      <w:pPr>
        <w:rPr>
          <w:rFonts w:ascii="Meiryo UI" w:eastAsia="Meiryo UI" w:hAnsi="Meiryo UI"/>
        </w:rPr>
      </w:pPr>
      <w:r>
        <w:rPr>
          <w:rFonts w:ascii="Meiryo UI" w:eastAsia="Meiryo UI" w:hAnsi="Meiryo UI" w:hint="eastAsia"/>
        </w:rPr>
        <w:t>学習方法：聴講・視聴/討論/協同/体験・実践/発表</w:t>
      </w:r>
    </w:p>
    <w:p w14:paraId="3AC9FED2" w14:textId="77777777" w:rsidR="004379C5" w:rsidRPr="008D7BC7" w:rsidRDefault="004379C5" w:rsidP="004379C5">
      <w:pPr>
        <w:rPr>
          <w:rFonts w:ascii="Meiryo UI" w:eastAsia="Meiryo UI" w:hAnsi="Meiryo UI"/>
        </w:rPr>
      </w:pPr>
    </w:p>
    <w:p w14:paraId="72419A39" w14:textId="77777777" w:rsidR="004379C5" w:rsidRPr="008D7BC7" w:rsidRDefault="004379C5" w:rsidP="004379C5">
      <w:pPr>
        <w:rPr>
          <w:rFonts w:ascii="Meiryo UI" w:eastAsia="Meiryo UI" w:hAnsi="Meiryo UI"/>
        </w:rPr>
      </w:pPr>
      <w:r w:rsidRPr="008D7BC7">
        <w:rPr>
          <w:rFonts w:ascii="Meiryo UI" w:eastAsia="Meiryo UI" w:hAnsi="Meiryo UI" w:hint="eastAsia"/>
        </w:rPr>
        <w:t>授業の目的と概要</w:t>
      </w:r>
    </w:p>
    <w:p w14:paraId="59C6780A" w14:textId="77777777" w:rsidR="004379C5" w:rsidRPr="008D7BC7" w:rsidRDefault="004379C5" w:rsidP="004379C5">
      <w:pPr>
        <w:rPr>
          <w:rFonts w:ascii="Meiryo UI" w:eastAsia="Meiryo UI" w:hAnsi="Meiryo UI"/>
        </w:rPr>
      </w:pPr>
      <w:r w:rsidRPr="008D7BC7">
        <w:rPr>
          <w:rFonts w:ascii="Meiryo UI" w:eastAsia="Meiryo UI" w:hAnsi="Meiryo UI" w:hint="eastAsia"/>
        </w:rPr>
        <w:t>グローバル化やデジタル化などにより激変する現代の世界において、イノベーションは新しい価値を生み出し、それを社会に浸透させる重要な活動です。この授業では、イノベーションに関する知識を学ぶだけではなく、イノベーションを引き起こすリーダーシップについて学びます。このため、イノベーションとリーダーシップにおいて重要な知識や能力を身につけるとともに、イノベーションを実践されてきた各界のリーダーをゲストにお招きし、みなさん自身がイノベーションを引き起こす人材となるための刺激とヒントを提供します。</w:t>
      </w:r>
    </w:p>
    <w:p w14:paraId="2DF7F0E0" w14:textId="35691B56" w:rsidR="004379C5" w:rsidRPr="008D7BC7" w:rsidRDefault="004379C5" w:rsidP="004379C5">
      <w:pPr>
        <w:rPr>
          <w:rFonts w:ascii="Meiryo UI" w:eastAsia="Meiryo UI" w:hAnsi="Meiryo UI"/>
        </w:rPr>
      </w:pPr>
      <w:r w:rsidRPr="008D7BC7">
        <w:rPr>
          <w:rFonts w:ascii="Meiryo UI" w:eastAsia="Meiryo UI" w:hAnsi="Meiryo UI" w:hint="eastAsia"/>
        </w:rPr>
        <w:t>また、授業運営の一部を受講生自身が行うことにより実践的なリーダーシップを身に着けます。また、キャンパス外での研修をプロジェクトとしてとらえ、プロジェクトの企画や計画の立て方を学んだり、希望者はこれに参加して実践したりすることもできます。</w:t>
      </w:r>
    </w:p>
    <w:p w14:paraId="1BE081AA" w14:textId="77777777" w:rsidR="004379C5" w:rsidRPr="008D7BC7" w:rsidRDefault="004379C5" w:rsidP="004379C5">
      <w:pPr>
        <w:rPr>
          <w:rFonts w:ascii="Meiryo UI" w:eastAsia="Meiryo UI" w:hAnsi="Meiryo UI"/>
        </w:rPr>
      </w:pPr>
    </w:p>
    <w:p w14:paraId="0EDB2AC1" w14:textId="77777777" w:rsidR="004379C5" w:rsidRPr="008D7BC7" w:rsidRDefault="004379C5" w:rsidP="004379C5">
      <w:pPr>
        <w:rPr>
          <w:rFonts w:ascii="Meiryo UI" w:eastAsia="Meiryo UI" w:hAnsi="Meiryo UI"/>
        </w:rPr>
      </w:pPr>
    </w:p>
    <w:p w14:paraId="0903F958" w14:textId="77777777" w:rsidR="004379C5" w:rsidRPr="008D7BC7" w:rsidRDefault="004379C5" w:rsidP="004379C5">
      <w:pPr>
        <w:rPr>
          <w:rFonts w:ascii="Meiryo UI" w:eastAsia="Meiryo UI" w:hAnsi="Meiryo UI"/>
        </w:rPr>
      </w:pPr>
      <w:r w:rsidRPr="008D7BC7">
        <w:rPr>
          <w:rFonts w:ascii="Meiryo UI" w:eastAsia="Meiryo UI" w:hAnsi="Meiryo UI" w:hint="eastAsia"/>
        </w:rPr>
        <w:t>学習目標</w:t>
      </w:r>
    </w:p>
    <w:p w14:paraId="78816687" w14:textId="77777777" w:rsidR="004379C5" w:rsidRPr="008D7BC7" w:rsidRDefault="004379C5" w:rsidP="004379C5">
      <w:pPr>
        <w:rPr>
          <w:rFonts w:ascii="Meiryo UI" w:eastAsia="Meiryo UI" w:hAnsi="Meiryo UI"/>
        </w:rPr>
      </w:pPr>
      <w:r w:rsidRPr="008D7BC7">
        <w:rPr>
          <w:rFonts w:ascii="Meiryo UI" w:eastAsia="Meiryo UI" w:hAnsi="Meiryo UI" w:hint="eastAsia"/>
        </w:rPr>
        <w:t>１）リーダーシップとは何か説明できる</w:t>
      </w:r>
    </w:p>
    <w:p w14:paraId="174746C7" w14:textId="77777777" w:rsidR="004379C5" w:rsidRPr="008D7BC7" w:rsidRDefault="004379C5" w:rsidP="004379C5">
      <w:pPr>
        <w:rPr>
          <w:rFonts w:ascii="Meiryo UI" w:eastAsia="Meiryo UI" w:hAnsi="Meiryo UI"/>
        </w:rPr>
      </w:pPr>
      <w:r w:rsidRPr="008D7BC7">
        <w:rPr>
          <w:rFonts w:ascii="Meiryo UI" w:eastAsia="Meiryo UI" w:hAnsi="Meiryo UI" w:hint="eastAsia"/>
        </w:rPr>
        <w:t>２）イノベーションを引き起こすリーダーシップのポイントを説明できる</w:t>
      </w:r>
    </w:p>
    <w:p w14:paraId="2472EBFA" w14:textId="77777777" w:rsidR="004379C5" w:rsidRPr="008D7BC7" w:rsidRDefault="004379C5" w:rsidP="004379C5">
      <w:pPr>
        <w:rPr>
          <w:rFonts w:ascii="Meiryo UI" w:eastAsia="Meiryo UI" w:hAnsi="Meiryo UI"/>
        </w:rPr>
      </w:pPr>
      <w:r w:rsidRPr="008D7BC7">
        <w:rPr>
          <w:rFonts w:ascii="Meiryo UI" w:eastAsia="Meiryo UI" w:hAnsi="Meiryo UI" w:hint="eastAsia"/>
        </w:rPr>
        <w:t>３）イノベーションにおけるビジネスモデル、経営戦略、法律、テクノロジーの役割について説明できる</w:t>
      </w:r>
    </w:p>
    <w:p w14:paraId="67D3ABB0" w14:textId="77777777" w:rsidR="004379C5" w:rsidRPr="008D7BC7" w:rsidRDefault="004379C5" w:rsidP="004379C5">
      <w:pPr>
        <w:rPr>
          <w:rFonts w:ascii="Meiryo UI" w:eastAsia="Meiryo UI" w:hAnsi="Meiryo UI"/>
        </w:rPr>
      </w:pPr>
      <w:r w:rsidRPr="008D7BC7">
        <w:rPr>
          <w:rFonts w:ascii="Meiryo UI" w:eastAsia="Meiryo UI" w:hAnsi="Meiryo UI" w:hint="eastAsia"/>
        </w:rPr>
        <w:t>４）上記１）から３）をふまえて日常生活の中でイノベーションを引き起こすリーダーシップを実践できる</w:t>
      </w:r>
    </w:p>
    <w:p w14:paraId="3E6E5EEC" w14:textId="77777777" w:rsidR="004379C5" w:rsidRPr="008D7BC7" w:rsidRDefault="004379C5" w:rsidP="004379C5">
      <w:pPr>
        <w:rPr>
          <w:rFonts w:ascii="Meiryo UI" w:eastAsia="Meiryo UI" w:hAnsi="Meiryo UI"/>
        </w:rPr>
      </w:pPr>
    </w:p>
    <w:p w14:paraId="2B3C515D" w14:textId="77777777" w:rsidR="004379C5" w:rsidRPr="008D7BC7" w:rsidRDefault="004379C5" w:rsidP="004379C5">
      <w:pPr>
        <w:rPr>
          <w:rFonts w:ascii="Meiryo UI" w:eastAsia="Meiryo UI" w:hAnsi="Meiryo UI"/>
        </w:rPr>
      </w:pPr>
      <w:r w:rsidRPr="008D7BC7">
        <w:rPr>
          <w:rFonts w:ascii="Meiryo UI" w:eastAsia="Meiryo UI" w:hAnsi="Meiryo UI" w:hint="eastAsia"/>
        </w:rPr>
        <w:t>履修条件・受講条件</w:t>
      </w:r>
    </w:p>
    <w:p w14:paraId="440A1728" w14:textId="77777777" w:rsidR="004379C5" w:rsidRPr="008D7BC7" w:rsidRDefault="004379C5" w:rsidP="004379C5">
      <w:pPr>
        <w:rPr>
          <w:rFonts w:ascii="Meiryo UI" w:eastAsia="Meiryo UI" w:hAnsi="Meiryo UI"/>
        </w:rPr>
      </w:pPr>
      <w:r w:rsidRPr="008D7BC7">
        <w:rPr>
          <w:rFonts w:ascii="Meiryo UI" w:eastAsia="Meiryo UI" w:hAnsi="Meiryo UI" w:hint="eastAsia"/>
        </w:rPr>
        <w:t>（受講理由書）</w:t>
      </w:r>
    </w:p>
    <w:p w14:paraId="5227201D" w14:textId="6D93E1D8" w:rsidR="004379C5" w:rsidRPr="002E4117" w:rsidRDefault="004379C5" w:rsidP="004379C5">
      <w:pPr>
        <w:rPr>
          <w:rFonts w:ascii="Meiryo UI" w:eastAsia="Meiryo UI" w:hAnsi="Meiryo UI"/>
          <w:color w:val="FF0000"/>
        </w:rPr>
      </w:pPr>
      <w:r w:rsidRPr="008D7BC7">
        <w:rPr>
          <w:rFonts w:ascii="Meiryo UI" w:eastAsia="Meiryo UI" w:hAnsi="Meiryo UI" w:hint="eastAsia"/>
        </w:rPr>
        <w:t>シラバスを熟読して、なぜこの授業を受講したいかを記載した受講理由書を</w:t>
      </w:r>
      <w:r w:rsidR="006B3FB5">
        <w:rPr>
          <w:rFonts w:ascii="Meiryo UI" w:eastAsia="Meiryo UI" w:hAnsi="Meiryo UI" w:hint="eastAsia"/>
        </w:rPr>
        <w:t>C</w:t>
      </w:r>
      <w:r w:rsidR="006B3FB5">
        <w:rPr>
          <w:rFonts w:ascii="Meiryo UI" w:eastAsia="Meiryo UI" w:hAnsi="Meiryo UI"/>
        </w:rPr>
        <w:t>LE</w:t>
      </w:r>
      <w:r w:rsidRPr="008D7BC7">
        <w:rPr>
          <w:rFonts w:ascii="Meiryo UI" w:eastAsia="Meiryo UI" w:hAnsi="Meiryo UI" w:hint="eastAsia"/>
        </w:rPr>
        <w:t>にて提出してください。提出内容は</w:t>
      </w:r>
      <w:r w:rsidRPr="008D7BC7">
        <w:rPr>
          <w:rFonts w:ascii="Meiryo UI" w:eastAsia="Meiryo UI" w:hAnsi="Meiryo UI"/>
        </w:rPr>
        <w:t>A4用紙一枚以内(Word ポイント11)とし、</w:t>
      </w:r>
      <w:r w:rsidR="00D74749">
        <w:rPr>
          <w:rFonts w:ascii="Meiryo UI" w:eastAsia="Meiryo UI" w:hAnsi="Meiryo UI" w:hint="eastAsia"/>
        </w:rPr>
        <w:t>データタイトルに「（受講者名）2025イノベーションリーダーシップ」</w:t>
      </w:r>
      <w:r w:rsidRPr="008D7BC7">
        <w:rPr>
          <w:rFonts w:ascii="Meiryo UI" w:eastAsia="Meiryo UI" w:hAnsi="Meiryo UI"/>
        </w:rPr>
        <w:t>を表記すること。</w:t>
      </w:r>
      <w:r w:rsidRPr="002E4117">
        <w:rPr>
          <w:rFonts w:ascii="Meiryo UI" w:eastAsia="Meiryo UI" w:hAnsi="Meiryo UI"/>
          <w:color w:val="FF0000"/>
        </w:rPr>
        <w:t>締切4月末日。</w:t>
      </w:r>
    </w:p>
    <w:p w14:paraId="4207D66C" w14:textId="77777777" w:rsidR="008D7BC7" w:rsidRPr="00DD63D4" w:rsidRDefault="008D7BC7" w:rsidP="008D7BC7">
      <w:pPr>
        <w:rPr>
          <w:rFonts w:ascii="Meiryo UI" w:eastAsia="Meiryo UI" w:hAnsi="Meiryo UI"/>
          <w:szCs w:val="21"/>
        </w:rPr>
      </w:pPr>
      <w:r w:rsidRPr="00DD63D4">
        <w:rPr>
          <w:rFonts w:ascii="Meiryo UI" w:eastAsia="Meiryo UI" w:hAnsi="Meiryo UI" w:hint="eastAsia"/>
          <w:szCs w:val="21"/>
        </w:rPr>
        <w:t>履修登録をしていないと</w:t>
      </w:r>
      <w:r w:rsidRPr="00DD63D4">
        <w:rPr>
          <w:rFonts w:ascii="Meiryo UI" w:eastAsia="Meiryo UI" w:hAnsi="Meiryo UI"/>
          <w:szCs w:val="21"/>
        </w:rPr>
        <w:t>CLE</w:t>
      </w:r>
      <w:r>
        <w:rPr>
          <w:rFonts w:ascii="Meiryo UI" w:eastAsia="Meiryo UI" w:hAnsi="Meiryo UI"/>
          <w:szCs w:val="21"/>
        </w:rPr>
        <w:t>にアクセスできないので、早めに履修登録を</w:t>
      </w:r>
      <w:r>
        <w:rPr>
          <w:rFonts w:ascii="Meiryo UI" w:eastAsia="Meiryo UI" w:hAnsi="Meiryo UI" w:hint="eastAsia"/>
          <w:szCs w:val="21"/>
        </w:rPr>
        <w:t>してください</w:t>
      </w:r>
      <w:r w:rsidRPr="00DD63D4">
        <w:rPr>
          <w:rFonts w:ascii="Meiryo UI" w:eastAsia="Meiryo UI" w:hAnsi="Meiryo UI"/>
          <w:szCs w:val="21"/>
        </w:rPr>
        <w:t>(KOANでの履修登録した翌日にCLE</w:t>
      </w:r>
      <w:r>
        <w:rPr>
          <w:rFonts w:ascii="Meiryo UI" w:eastAsia="Meiryo UI" w:hAnsi="Meiryo UI"/>
          <w:szCs w:val="21"/>
        </w:rPr>
        <w:t>にアクセスできるようになります</w:t>
      </w:r>
      <w:r w:rsidRPr="00DD63D4">
        <w:rPr>
          <w:rFonts w:ascii="Meiryo UI" w:eastAsia="Meiryo UI" w:hAnsi="Meiryo UI"/>
          <w:szCs w:val="21"/>
        </w:rPr>
        <w:t>）</w:t>
      </w:r>
      <w:r>
        <w:rPr>
          <w:rFonts w:ascii="Meiryo UI" w:eastAsia="Meiryo UI" w:hAnsi="Meiryo UI" w:hint="eastAsia"/>
          <w:szCs w:val="21"/>
        </w:rPr>
        <w:t>。</w:t>
      </w:r>
    </w:p>
    <w:p w14:paraId="41B9B790" w14:textId="77777777" w:rsidR="004379C5" w:rsidRPr="008D7BC7" w:rsidRDefault="004379C5" w:rsidP="004379C5">
      <w:pPr>
        <w:rPr>
          <w:rFonts w:ascii="Meiryo UI" w:eastAsia="Meiryo UI" w:hAnsi="Meiryo UI"/>
        </w:rPr>
      </w:pPr>
    </w:p>
    <w:p w14:paraId="0CC3F059" w14:textId="77777777" w:rsidR="004379C5" w:rsidRPr="008D7BC7" w:rsidRDefault="004379C5" w:rsidP="004379C5">
      <w:pPr>
        <w:rPr>
          <w:rFonts w:ascii="Meiryo UI" w:eastAsia="Meiryo UI" w:hAnsi="Meiryo UI"/>
        </w:rPr>
      </w:pPr>
      <w:r w:rsidRPr="008D7BC7">
        <w:rPr>
          <w:rFonts w:ascii="Meiryo UI" w:eastAsia="Meiryo UI" w:hAnsi="Meiryo UI" w:hint="eastAsia"/>
        </w:rPr>
        <w:t>授業計画（ゲスト講師の予定により変更の可能性あり）</w:t>
      </w:r>
    </w:p>
    <w:p w14:paraId="53E8426C" w14:textId="77777777" w:rsidR="004379C5" w:rsidRPr="00455D06" w:rsidRDefault="004379C5" w:rsidP="004379C5">
      <w:pPr>
        <w:rPr>
          <w:rFonts w:ascii="Meiryo UI" w:eastAsia="Meiryo UI" w:hAnsi="Meiryo UI"/>
        </w:rPr>
      </w:pPr>
      <w:r w:rsidRPr="00455D06">
        <w:rPr>
          <w:rFonts w:ascii="Meiryo UI" w:eastAsia="Meiryo UI" w:hAnsi="Meiryo UI" w:hint="eastAsia"/>
        </w:rPr>
        <w:lastRenderedPageBreak/>
        <w:t>第</w:t>
      </w:r>
      <w:r w:rsidRPr="00455D06">
        <w:rPr>
          <w:rFonts w:ascii="Meiryo UI" w:eastAsia="Meiryo UI" w:hAnsi="Meiryo UI"/>
        </w:rPr>
        <w:t>1回　オリエンテーション</w:t>
      </w:r>
    </w:p>
    <w:p w14:paraId="10491D00" w14:textId="77777777" w:rsidR="00AB198B" w:rsidRPr="00455D06" w:rsidRDefault="00AB198B" w:rsidP="004379C5">
      <w:pPr>
        <w:rPr>
          <w:rFonts w:ascii="Meiryo UI" w:eastAsia="Meiryo UI" w:hAnsi="Meiryo UI"/>
        </w:rPr>
      </w:pPr>
      <w:r w:rsidRPr="00455D06">
        <w:rPr>
          <w:rFonts w:ascii="Meiryo UI" w:eastAsia="Meiryo UI" w:hAnsi="Meiryo UI" w:hint="eastAsia"/>
        </w:rPr>
        <w:t>【内容】アイスブレーキング、授業日程の説明、パワーポイントによる授業説明、質疑応答</w:t>
      </w:r>
    </w:p>
    <w:p w14:paraId="5FEA54D3"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2回　</w:t>
      </w:r>
      <w:r w:rsidRPr="00455D06">
        <w:rPr>
          <w:rFonts w:ascii="Meiryo UI" w:eastAsia="Meiryo UI" w:hAnsi="Meiryo UI" w:hint="eastAsia"/>
        </w:rPr>
        <w:t>リーダーシップの基礎</w:t>
      </w:r>
    </w:p>
    <w:p w14:paraId="3BC51BF6" w14:textId="77777777" w:rsidR="00AB198B" w:rsidRPr="00455D06" w:rsidRDefault="00AB198B" w:rsidP="004379C5">
      <w:pPr>
        <w:rPr>
          <w:rFonts w:ascii="Meiryo UI" w:eastAsia="Meiryo UI" w:hAnsi="Meiryo UI"/>
        </w:rPr>
      </w:pPr>
      <w:r w:rsidRPr="00455D06">
        <w:rPr>
          <w:rFonts w:ascii="Meiryo UI" w:eastAsia="Meiryo UI" w:hAnsi="Meiryo UI" w:hint="eastAsia"/>
        </w:rPr>
        <w:t>【内容】授業運営方法/共通テキストの説明、ビジネスメールの基礎、グループ分け、グループ内担当決定、授業担当グループ決定</w:t>
      </w:r>
    </w:p>
    <w:p w14:paraId="13CE8922" w14:textId="2903B03C"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3回　</w:t>
      </w:r>
      <w:r w:rsidR="00D74749">
        <w:rPr>
          <w:rFonts w:ascii="Meiryo UI" w:eastAsia="Meiryo UI" w:hAnsi="Meiryo UI" w:hint="eastAsia"/>
        </w:rPr>
        <w:t>プロジェクト演習</w:t>
      </w:r>
      <w:r w:rsidRPr="00455D06">
        <w:rPr>
          <w:rFonts w:ascii="Meiryo UI" w:eastAsia="Meiryo UI" w:hAnsi="Meiryo UI" w:hint="eastAsia"/>
        </w:rPr>
        <w:t>の計画</w:t>
      </w:r>
    </w:p>
    <w:p w14:paraId="756F8BE1" w14:textId="59D2CB92" w:rsidR="00AB198B" w:rsidRPr="00455D06" w:rsidRDefault="00AB198B" w:rsidP="004379C5">
      <w:pPr>
        <w:rPr>
          <w:rFonts w:ascii="Meiryo UI" w:eastAsia="Meiryo UI" w:hAnsi="Meiryo UI"/>
        </w:rPr>
      </w:pPr>
      <w:r w:rsidRPr="00455D06">
        <w:rPr>
          <w:rFonts w:ascii="Meiryo UI" w:eastAsia="Meiryo UI" w:hAnsi="Meiryo UI" w:hint="eastAsia"/>
        </w:rPr>
        <w:t>【内容】</w:t>
      </w:r>
      <w:r w:rsidR="00D74749">
        <w:rPr>
          <w:rFonts w:ascii="Meiryo UI" w:eastAsia="Meiryo UI" w:hAnsi="Meiryo UI" w:hint="eastAsia"/>
        </w:rPr>
        <w:t>プロジェクト演習</w:t>
      </w:r>
      <w:r w:rsidRPr="00455D06">
        <w:rPr>
          <w:rFonts w:ascii="Meiryo UI" w:eastAsia="Meiryo UI" w:hAnsi="Meiryo UI" w:hint="eastAsia"/>
        </w:rPr>
        <w:t>の企画・計画・役割分担/ゲスト回の流れ確認・役割決め</w:t>
      </w:r>
    </w:p>
    <w:p w14:paraId="53562F39"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4回　阪大講義</w:t>
      </w:r>
    </w:p>
    <w:p w14:paraId="2C5E7A8B" w14:textId="77777777" w:rsidR="00AB198B" w:rsidRPr="00455D06" w:rsidRDefault="00AB198B" w:rsidP="004379C5">
      <w:pPr>
        <w:rPr>
          <w:rFonts w:ascii="Meiryo UI" w:eastAsia="Meiryo UI" w:hAnsi="Meiryo UI"/>
        </w:rPr>
      </w:pPr>
      <w:r w:rsidRPr="00455D06">
        <w:rPr>
          <w:rFonts w:ascii="Meiryo UI" w:eastAsia="Meiryo UI" w:hAnsi="Meiryo UI" w:hint="eastAsia"/>
        </w:rPr>
        <w:t>【内容】講師による講義、授業運営、質疑応答</w:t>
      </w:r>
    </w:p>
    <w:p w14:paraId="3F90025C" w14:textId="3B9189D9"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5回　</w:t>
      </w:r>
      <w:r w:rsidRPr="00455D06">
        <w:rPr>
          <w:rFonts w:ascii="Meiryo UI" w:eastAsia="Meiryo UI" w:hAnsi="Meiryo UI" w:hint="eastAsia"/>
        </w:rPr>
        <w:t>授業運営に関する議論/</w:t>
      </w:r>
      <w:r w:rsidR="00D74749">
        <w:rPr>
          <w:rFonts w:ascii="Meiryo UI" w:eastAsia="Meiryo UI" w:hAnsi="Meiryo UI" w:hint="eastAsia"/>
        </w:rPr>
        <w:t>プロジェクト演習</w:t>
      </w:r>
      <w:r w:rsidRPr="00455D06">
        <w:rPr>
          <w:rFonts w:ascii="Meiryo UI" w:eastAsia="Meiryo UI" w:hAnsi="Meiryo UI" w:hint="eastAsia"/>
        </w:rPr>
        <w:t>の計画</w:t>
      </w:r>
    </w:p>
    <w:p w14:paraId="12B7516D" w14:textId="2478353D" w:rsidR="00AB198B" w:rsidRPr="00455D06" w:rsidRDefault="00AB198B" w:rsidP="004379C5">
      <w:pPr>
        <w:rPr>
          <w:rFonts w:ascii="Meiryo UI" w:eastAsia="Meiryo UI" w:hAnsi="Meiryo UI"/>
        </w:rPr>
      </w:pPr>
      <w:r w:rsidRPr="00455D06">
        <w:rPr>
          <w:rFonts w:ascii="Meiryo UI" w:eastAsia="Meiryo UI" w:hAnsi="Meiryo UI" w:hint="eastAsia"/>
        </w:rPr>
        <w:t>【内容】授業運営についての確認、質疑応答/</w:t>
      </w:r>
      <w:r w:rsidR="00D74749">
        <w:rPr>
          <w:rFonts w:ascii="Meiryo UI" w:eastAsia="Meiryo UI" w:hAnsi="Meiryo UI" w:hint="eastAsia"/>
        </w:rPr>
        <w:t>プロジェクト演習</w:t>
      </w:r>
      <w:r w:rsidRPr="00455D06">
        <w:rPr>
          <w:rFonts w:ascii="Meiryo UI" w:eastAsia="Meiryo UI" w:hAnsi="Meiryo UI" w:hint="eastAsia"/>
        </w:rPr>
        <w:t>の準備</w:t>
      </w:r>
    </w:p>
    <w:p w14:paraId="1DBB7973"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6回　</w:t>
      </w:r>
      <w:r w:rsidRPr="00455D06">
        <w:rPr>
          <w:rFonts w:ascii="Meiryo UI" w:eastAsia="Meiryo UI" w:hAnsi="Meiryo UI" w:hint="eastAsia"/>
        </w:rPr>
        <w:t>ゲスト回練習</w:t>
      </w:r>
    </w:p>
    <w:p w14:paraId="3C2EE2C1" w14:textId="77777777" w:rsidR="00AB198B" w:rsidRPr="00455D06" w:rsidRDefault="00AB198B" w:rsidP="004379C5">
      <w:pPr>
        <w:rPr>
          <w:rFonts w:ascii="Meiryo UI" w:eastAsia="Meiryo UI" w:hAnsi="Meiryo UI"/>
        </w:rPr>
      </w:pPr>
      <w:r w:rsidRPr="00455D06">
        <w:rPr>
          <w:rFonts w:ascii="Meiryo UI" w:eastAsia="Meiryo UI" w:hAnsi="Meiryo UI" w:hint="eastAsia"/>
        </w:rPr>
        <w:t>【内容】ゲスト回の授業運営練習</w:t>
      </w:r>
    </w:p>
    <w:p w14:paraId="6DBDE5DF"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7回　ゲスト①</w:t>
      </w:r>
    </w:p>
    <w:p w14:paraId="29287B19" w14:textId="77777777" w:rsidR="00AB198B" w:rsidRPr="00455D06" w:rsidRDefault="00AB198B" w:rsidP="004379C5">
      <w:pPr>
        <w:rPr>
          <w:rFonts w:ascii="Meiryo UI" w:eastAsia="Meiryo UI" w:hAnsi="Meiryo UI"/>
        </w:rPr>
      </w:pPr>
      <w:r w:rsidRPr="00455D06">
        <w:rPr>
          <w:rFonts w:ascii="Meiryo UI" w:eastAsia="Meiryo UI" w:hAnsi="Meiryo UI" w:hint="eastAsia"/>
        </w:rPr>
        <w:t>【内容】ゲスト①</w:t>
      </w:r>
      <w:r w:rsidRPr="00455D06">
        <w:rPr>
          <w:rFonts w:ascii="Meiryo UI" w:eastAsia="Meiryo UI" w:hAnsi="Meiryo UI"/>
        </w:rPr>
        <w:t>の40分講義に基づく質疑応答とディスカッション</w:t>
      </w:r>
    </w:p>
    <w:p w14:paraId="110734E4"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8回　ゲスト②</w:t>
      </w:r>
    </w:p>
    <w:p w14:paraId="5C84DB41" w14:textId="77777777" w:rsidR="00AB198B" w:rsidRPr="00455D06" w:rsidRDefault="00AB198B" w:rsidP="00AB198B">
      <w:pPr>
        <w:rPr>
          <w:rFonts w:ascii="Meiryo UI" w:eastAsia="Meiryo UI" w:hAnsi="Meiryo UI"/>
        </w:rPr>
      </w:pPr>
      <w:r w:rsidRPr="00455D06">
        <w:rPr>
          <w:rFonts w:ascii="Meiryo UI" w:eastAsia="Meiryo UI" w:hAnsi="Meiryo UI" w:hint="eastAsia"/>
        </w:rPr>
        <w:t>【内容】ゲスト②</w:t>
      </w:r>
      <w:r w:rsidRPr="00455D06">
        <w:rPr>
          <w:rFonts w:ascii="Meiryo UI" w:eastAsia="Meiryo UI" w:hAnsi="Meiryo UI"/>
        </w:rPr>
        <w:t>の40分講義に基づく質疑応答とディスカッション</w:t>
      </w:r>
    </w:p>
    <w:p w14:paraId="6FDC30F1" w14:textId="77777777" w:rsidR="00152707"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9回　</w:t>
      </w:r>
      <w:r w:rsidRPr="00455D06">
        <w:rPr>
          <w:rFonts w:ascii="Meiryo UI" w:eastAsia="Meiryo UI" w:hAnsi="Meiryo UI" w:hint="eastAsia"/>
        </w:rPr>
        <w:t>ゲスト回振り返り/プレゼンテーション準備</w:t>
      </w:r>
      <w:r w:rsidRPr="00455D06">
        <w:rPr>
          <mc:AlternateContent>
            <mc:Choice Requires="w16se">
              <w:rFonts w:ascii="Meiryo UI" w:eastAsia="Meiryo UI" w:hAnsi="Meiryo UI"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p>
    <w:p w14:paraId="6D4E6FB4" w14:textId="77777777" w:rsidR="00AB198B" w:rsidRPr="00455D06" w:rsidRDefault="00AB198B" w:rsidP="00AB198B">
      <w:pPr>
        <w:rPr>
          <w:rFonts w:ascii="Meiryo UI" w:eastAsia="Meiryo UI" w:hAnsi="Meiryo UI"/>
        </w:rPr>
      </w:pPr>
      <w:r w:rsidRPr="00455D06">
        <w:rPr>
          <w:rFonts w:ascii="Meiryo UI" w:eastAsia="Meiryo UI" w:hAnsi="Meiryo UI" w:hint="eastAsia"/>
        </w:rPr>
        <w:t>【内容】ゲスト回</w:t>
      </w:r>
      <w:r w:rsidRPr="00455D06">
        <w:rPr>
          <w:rFonts w:ascii="Meiryo UI" w:eastAsia="Meiryo UI" w:hAnsi="Meiryo UI"/>
        </w:rPr>
        <w:t>の</w:t>
      </w:r>
      <w:r w:rsidRPr="00455D06">
        <w:rPr>
          <w:rFonts w:ascii="Meiryo UI" w:eastAsia="Meiryo UI" w:hAnsi="Meiryo UI" w:hint="eastAsia"/>
        </w:rPr>
        <w:t>振り返りとプレゼンテーションの準備</w:t>
      </w:r>
    </w:p>
    <w:p w14:paraId="75204ACB"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10回　ゲスト③</w:t>
      </w:r>
    </w:p>
    <w:p w14:paraId="72E23811" w14:textId="77777777" w:rsidR="00AB198B" w:rsidRPr="00455D06" w:rsidRDefault="00AB198B" w:rsidP="00AB198B">
      <w:pPr>
        <w:rPr>
          <w:rFonts w:ascii="Meiryo UI" w:eastAsia="Meiryo UI" w:hAnsi="Meiryo UI"/>
        </w:rPr>
      </w:pPr>
      <w:r w:rsidRPr="00455D06">
        <w:rPr>
          <w:rFonts w:ascii="Meiryo UI" w:eastAsia="Meiryo UI" w:hAnsi="Meiryo UI" w:hint="eastAsia"/>
        </w:rPr>
        <w:t>【内容】ゲスト③</w:t>
      </w:r>
      <w:r w:rsidRPr="00455D06">
        <w:rPr>
          <w:rFonts w:ascii="Meiryo UI" w:eastAsia="Meiryo UI" w:hAnsi="Meiryo UI"/>
        </w:rPr>
        <w:t>の40分講義に基づく質疑応答とディスカッション</w:t>
      </w:r>
    </w:p>
    <w:p w14:paraId="6B8DDAC9"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11回　</w:t>
      </w:r>
      <w:r w:rsidR="00AB198B" w:rsidRPr="00455D06">
        <w:rPr>
          <w:rFonts w:ascii="Meiryo UI" w:eastAsia="Meiryo UI" w:hAnsi="Meiryo UI" w:hint="eastAsia"/>
        </w:rPr>
        <w:t>ゲスト回振り返り/プレゼンテーション準備②</w:t>
      </w:r>
    </w:p>
    <w:p w14:paraId="3C0F3F8A" w14:textId="77777777" w:rsidR="00AB198B" w:rsidRPr="00455D06" w:rsidRDefault="00AB198B" w:rsidP="00AB198B">
      <w:pPr>
        <w:rPr>
          <w:rFonts w:ascii="Meiryo UI" w:eastAsia="Meiryo UI" w:hAnsi="Meiryo UI"/>
        </w:rPr>
      </w:pPr>
      <w:r w:rsidRPr="00455D06">
        <w:rPr>
          <w:rFonts w:ascii="Meiryo UI" w:eastAsia="Meiryo UI" w:hAnsi="Meiryo UI" w:hint="eastAsia"/>
        </w:rPr>
        <w:t>【内容】ゲスト回</w:t>
      </w:r>
      <w:r w:rsidRPr="00455D06">
        <w:rPr>
          <w:rFonts w:ascii="Meiryo UI" w:eastAsia="Meiryo UI" w:hAnsi="Meiryo UI"/>
        </w:rPr>
        <w:t>の</w:t>
      </w:r>
      <w:r w:rsidRPr="00455D06">
        <w:rPr>
          <w:rFonts w:ascii="Meiryo UI" w:eastAsia="Meiryo UI" w:hAnsi="Meiryo UI" w:hint="eastAsia"/>
        </w:rPr>
        <w:t>振り返りとプレゼンテーションの準備</w:t>
      </w:r>
    </w:p>
    <w:p w14:paraId="300567FA"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12回　</w:t>
      </w:r>
      <w:r w:rsidR="00AB198B" w:rsidRPr="00455D06">
        <w:rPr>
          <w:rFonts w:ascii="Meiryo UI" w:eastAsia="Meiryo UI" w:hAnsi="Meiryo UI" w:hint="eastAsia"/>
        </w:rPr>
        <w:t>リーダーシップに関するプレゼンテーション</w:t>
      </w:r>
    </w:p>
    <w:p w14:paraId="5A72A94D" w14:textId="77777777" w:rsidR="00AB198B" w:rsidRPr="00455D06" w:rsidRDefault="00AB198B" w:rsidP="004379C5">
      <w:pPr>
        <w:rPr>
          <w:rFonts w:ascii="Meiryo UI" w:eastAsia="Meiryo UI" w:hAnsi="Meiryo UI"/>
        </w:rPr>
      </w:pPr>
      <w:r w:rsidRPr="00455D06">
        <w:rPr>
          <w:rFonts w:ascii="Meiryo UI" w:eastAsia="Meiryo UI" w:hAnsi="Meiryo UI" w:hint="eastAsia"/>
        </w:rPr>
        <w:t>【内容】リーダーシップに関するプレゼンテーション</w:t>
      </w:r>
    </w:p>
    <w:p w14:paraId="7BD5D3BF"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13回　イノベーションと経営戦略</w:t>
      </w:r>
    </w:p>
    <w:p w14:paraId="5529525A" w14:textId="77777777" w:rsidR="00AB198B" w:rsidRPr="00455D06" w:rsidRDefault="00AB198B" w:rsidP="004379C5">
      <w:pPr>
        <w:rPr>
          <w:rFonts w:ascii="Meiryo UI" w:eastAsia="Meiryo UI" w:hAnsi="Meiryo UI"/>
        </w:rPr>
      </w:pPr>
      <w:r w:rsidRPr="00455D06">
        <w:rPr>
          <w:rFonts w:ascii="Meiryo UI" w:eastAsia="Meiryo UI" w:hAnsi="Meiryo UI" w:hint="eastAsia"/>
        </w:rPr>
        <w:t>【内容】講師による講義</w:t>
      </w:r>
    </w:p>
    <w:p w14:paraId="2D492C3A" w14:textId="77777777" w:rsidR="007E6A52"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14回　</w:t>
      </w:r>
      <w:bookmarkStart w:id="0" w:name="_Hlk95229751"/>
      <w:r w:rsidRPr="00455D06">
        <w:rPr>
          <w:rFonts w:ascii="Meiryo UI" w:eastAsia="Meiryo UI" w:hAnsi="Meiryo UI" w:hint="eastAsia"/>
        </w:rPr>
        <w:t>イノベーションとビジネスモデル</w:t>
      </w:r>
      <w:bookmarkEnd w:id="0"/>
    </w:p>
    <w:p w14:paraId="6B326544" w14:textId="77777777" w:rsidR="00AB198B" w:rsidRPr="00455D06" w:rsidRDefault="00AB198B" w:rsidP="00AB198B">
      <w:pPr>
        <w:rPr>
          <w:rFonts w:ascii="Meiryo UI" w:eastAsia="Meiryo UI" w:hAnsi="Meiryo UI"/>
        </w:rPr>
      </w:pPr>
      <w:r w:rsidRPr="00455D06">
        <w:rPr>
          <w:rFonts w:ascii="Meiryo UI" w:eastAsia="Meiryo UI" w:hAnsi="Meiryo UI" w:hint="eastAsia"/>
        </w:rPr>
        <w:t>【内容】講師による講義</w:t>
      </w:r>
    </w:p>
    <w:p w14:paraId="0763C463" w14:textId="77777777" w:rsidR="004379C5" w:rsidRPr="00455D06" w:rsidRDefault="004379C5" w:rsidP="004379C5">
      <w:pPr>
        <w:rPr>
          <w:rFonts w:ascii="Meiryo UI" w:eastAsia="Meiryo UI" w:hAnsi="Meiryo UI"/>
        </w:rPr>
      </w:pPr>
      <w:r w:rsidRPr="00455D06">
        <w:rPr>
          <w:rFonts w:ascii="Meiryo UI" w:eastAsia="Meiryo UI" w:hAnsi="Meiryo UI" w:hint="eastAsia"/>
        </w:rPr>
        <w:t>第</w:t>
      </w:r>
      <w:r w:rsidRPr="00455D06">
        <w:rPr>
          <w:rFonts w:ascii="Meiryo UI" w:eastAsia="Meiryo UI" w:hAnsi="Meiryo UI"/>
        </w:rPr>
        <w:t xml:space="preserve">15回　</w:t>
      </w:r>
      <w:r w:rsidRPr="00455D06">
        <w:rPr>
          <w:rFonts w:ascii="Meiryo UI" w:eastAsia="Meiryo UI" w:hAnsi="Meiryo UI" w:hint="eastAsia"/>
        </w:rPr>
        <w:t>イノベーションとテクノロジー</w:t>
      </w:r>
    </w:p>
    <w:p w14:paraId="1971C5FC" w14:textId="77777777" w:rsidR="00AB198B" w:rsidRPr="00455D06" w:rsidRDefault="00AB198B" w:rsidP="00AB198B">
      <w:pPr>
        <w:rPr>
          <w:rFonts w:ascii="Meiryo UI" w:eastAsia="Meiryo UI" w:hAnsi="Meiryo UI"/>
        </w:rPr>
      </w:pPr>
      <w:r w:rsidRPr="00455D06">
        <w:rPr>
          <w:rFonts w:ascii="Meiryo UI" w:eastAsia="Meiryo UI" w:hAnsi="Meiryo UI" w:hint="eastAsia"/>
        </w:rPr>
        <w:t>【内容】講師による講義</w:t>
      </w:r>
    </w:p>
    <w:p w14:paraId="3CC51AFB" w14:textId="77777777" w:rsidR="004379C5" w:rsidRPr="008D7BC7" w:rsidRDefault="004379C5" w:rsidP="004379C5">
      <w:pPr>
        <w:rPr>
          <w:rFonts w:ascii="Meiryo UI" w:eastAsia="Meiryo UI" w:hAnsi="Meiryo UI"/>
        </w:rPr>
      </w:pPr>
    </w:p>
    <w:p w14:paraId="70A8DF21" w14:textId="03594B75" w:rsidR="004379C5" w:rsidRPr="008D7BC7" w:rsidRDefault="004379C5" w:rsidP="004379C5">
      <w:pPr>
        <w:rPr>
          <w:rFonts w:ascii="Meiryo UI" w:eastAsia="Meiryo UI" w:hAnsi="Meiryo UI"/>
        </w:rPr>
      </w:pPr>
      <w:r w:rsidRPr="008D7BC7">
        <w:rPr>
          <w:rFonts w:ascii="Meiryo UI" w:eastAsia="Meiryo UI" w:hAnsi="Meiryo UI" w:hint="eastAsia"/>
        </w:rPr>
        <w:t>授業外における学習（</w:t>
      </w:r>
      <w:r w:rsidR="00D74749">
        <w:rPr>
          <w:rFonts w:ascii="Meiryo UI" w:eastAsia="Meiryo UI" w:hAnsi="Meiryo UI" w:hint="eastAsia"/>
        </w:rPr>
        <w:t>プロジェクト演習</w:t>
      </w:r>
      <w:r w:rsidRPr="008D7BC7">
        <w:rPr>
          <w:rFonts w:ascii="Meiryo UI" w:eastAsia="Meiryo UI" w:hAnsi="Meiryo UI" w:hint="eastAsia"/>
        </w:rPr>
        <w:t>）</w:t>
      </w:r>
      <w:r w:rsidR="001D4B62">
        <w:rPr>
          <w:rFonts w:ascii="Meiryo UI" w:eastAsia="Meiryo UI" w:hAnsi="Meiryo UI" w:hint="eastAsia"/>
        </w:rPr>
        <w:t>※受講生は原則参加してください</w:t>
      </w:r>
    </w:p>
    <w:p w14:paraId="1984EDED" w14:textId="1D72D919" w:rsidR="004379C5" w:rsidRPr="008D7BC7" w:rsidRDefault="00012E06" w:rsidP="004379C5">
      <w:pPr>
        <w:rPr>
          <w:rFonts w:ascii="Meiryo UI" w:eastAsia="Meiryo UI" w:hAnsi="Meiryo UI"/>
        </w:rPr>
      </w:pPr>
      <w:r>
        <w:rPr>
          <w:rFonts w:ascii="Meiryo UI" w:eastAsia="Meiryo UI" w:hAnsi="Meiryo UI" w:hint="eastAsia"/>
        </w:rPr>
        <w:t>日程：</w:t>
      </w:r>
      <w:r w:rsidR="003512BF">
        <w:rPr>
          <w:rFonts w:ascii="Meiryo UI" w:eastAsia="Meiryo UI" w:hAnsi="Meiryo UI" w:hint="eastAsia"/>
        </w:rPr>
        <w:t>５月24、25日（</w:t>
      </w:r>
      <w:r w:rsidR="004379C5" w:rsidRPr="008D7BC7">
        <w:rPr>
          <w:rFonts w:ascii="Meiryo UI" w:eastAsia="Meiryo UI" w:hAnsi="Meiryo UI" w:hint="eastAsia"/>
        </w:rPr>
        <w:t>土</w:t>
      </w:r>
      <w:r w:rsidR="00D74749">
        <w:rPr>
          <w:rFonts w:ascii="Meiryo UI" w:eastAsia="Meiryo UI" w:hAnsi="Meiryo UI" w:hint="eastAsia"/>
        </w:rPr>
        <w:t>・</w:t>
      </w:r>
      <w:r w:rsidR="004379C5" w:rsidRPr="008D7BC7">
        <w:rPr>
          <w:rFonts w:ascii="Meiryo UI" w:eastAsia="Meiryo UI" w:hAnsi="Meiryo UI" w:hint="eastAsia"/>
        </w:rPr>
        <w:t>日</w:t>
      </w:r>
      <w:r w:rsidR="003512BF">
        <w:rPr>
          <w:rFonts w:ascii="Meiryo UI" w:eastAsia="Meiryo UI" w:hAnsi="Meiryo UI" w:hint="eastAsia"/>
        </w:rPr>
        <w:t>)</w:t>
      </w:r>
      <w:r w:rsidR="004379C5" w:rsidRPr="008D7BC7">
        <w:rPr>
          <w:rFonts w:ascii="Meiryo UI" w:eastAsia="Meiryo UI" w:hAnsi="Meiryo UI" w:hint="eastAsia"/>
        </w:rPr>
        <w:t>（</w:t>
      </w:r>
      <w:r w:rsidR="004379C5" w:rsidRPr="008D7BC7">
        <w:rPr>
          <w:rFonts w:ascii="Meiryo UI" w:eastAsia="Meiryo UI" w:hAnsi="Meiryo UI"/>
        </w:rPr>
        <w:t>1泊2日）</w:t>
      </w:r>
    </w:p>
    <w:p w14:paraId="1BA8572B" w14:textId="77777777" w:rsidR="004379C5" w:rsidRPr="008D7BC7" w:rsidRDefault="004379C5" w:rsidP="004379C5">
      <w:pPr>
        <w:rPr>
          <w:rFonts w:ascii="Meiryo UI" w:eastAsia="Meiryo UI" w:hAnsi="Meiryo UI"/>
        </w:rPr>
      </w:pPr>
      <w:r w:rsidRPr="008D7BC7">
        <w:rPr>
          <w:rFonts w:ascii="Meiryo UI" w:eastAsia="Meiryo UI" w:hAnsi="Meiryo UI" w:hint="eastAsia"/>
        </w:rPr>
        <w:t xml:space="preserve">場所：　株式会社パソナグループ様研修施設（兵庫県淡路島）　</w:t>
      </w:r>
    </w:p>
    <w:p w14:paraId="2424DDB2" w14:textId="4CE22091" w:rsidR="004379C5" w:rsidRPr="00455D06" w:rsidRDefault="004379C5" w:rsidP="004379C5">
      <w:pPr>
        <w:rPr>
          <w:rFonts w:ascii="Meiryo UI" w:eastAsia="Meiryo UI" w:hAnsi="Meiryo UI"/>
          <w:color w:val="FF0000"/>
        </w:rPr>
      </w:pPr>
      <w:r w:rsidRPr="008D7BC7">
        <w:rPr>
          <w:rFonts w:ascii="Meiryo UI" w:eastAsia="Meiryo UI" w:hAnsi="Meiryo UI" w:hint="eastAsia"/>
        </w:rPr>
        <w:t>参加費・交通費：</w:t>
      </w:r>
      <w:r w:rsidR="002E4117">
        <w:rPr>
          <w:rFonts w:ascii="Meiryo UI" w:eastAsia="Meiryo UI" w:hAnsi="Meiryo UI" w:hint="eastAsia"/>
        </w:rPr>
        <w:t>集合から無料　（JR三宮駅集合予定）</w:t>
      </w:r>
    </w:p>
    <w:p w14:paraId="4F8B02A3" w14:textId="77777777" w:rsidR="00D74749" w:rsidRDefault="00D74749" w:rsidP="004379C5">
      <w:pPr>
        <w:rPr>
          <w:rFonts w:ascii="Meiryo UI" w:eastAsia="Meiryo UI" w:hAnsi="Meiryo UI"/>
        </w:rPr>
      </w:pPr>
    </w:p>
    <w:p w14:paraId="3559BDAC" w14:textId="49C617C7" w:rsidR="004379C5" w:rsidRPr="008D7BC7" w:rsidRDefault="004379C5" w:rsidP="004379C5">
      <w:pPr>
        <w:rPr>
          <w:rFonts w:ascii="Meiryo UI" w:eastAsia="Meiryo UI" w:hAnsi="Meiryo UI"/>
        </w:rPr>
      </w:pPr>
      <w:r w:rsidRPr="008D7BC7">
        <w:rPr>
          <w:rFonts w:ascii="Meiryo UI" w:eastAsia="Meiryo UI" w:hAnsi="Meiryo UI"/>
        </w:rPr>
        <w:t>202</w:t>
      </w:r>
      <w:r w:rsidR="00455D06">
        <w:rPr>
          <w:rFonts w:ascii="Meiryo UI" w:eastAsia="Meiryo UI" w:hAnsi="Meiryo UI" w:hint="eastAsia"/>
        </w:rPr>
        <w:t>4</w:t>
      </w:r>
      <w:r w:rsidR="00FB7475">
        <w:rPr>
          <w:rFonts w:ascii="Meiryo UI" w:eastAsia="Meiryo UI" w:hAnsi="Meiryo UI"/>
        </w:rPr>
        <w:t>年の内容例</w:t>
      </w:r>
      <w:r w:rsidR="00FB7475">
        <w:rPr>
          <w:rFonts w:ascii="Meiryo UI" w:eastAsia="Meiryo UI" w:hAnsi="Meiryo UI" w:hint="eastAsia"/>
        </w:rPr>
        <w:t>（1泊2日</w:t>
      </w:r>
      <w:r w:rsidRPr="008D7BC7">
        <w:rPr>
          <w:rFonts w:ascii="Meiryo UI" w:eastAsia="Meiryo UI" w:hAnsi="Meiryo UI"/>
        </w:rPr>
        <w:t>の場合）</w:t>
      </w:r>
    </w:p>
    <w:p w14:paraId="4ECE3850" w14:textId="58FE5370" w:rsidR="004379C5" w:rsidRPr="008D7BC7" w:rsidRDefault="004379C5" w:rsidP="004379C5">
      <w:pPr>
        <w:rPr>
          <w:rFonts w:ascii="Meiryo UI" w:eastAsia="Meiryo UI" w:hAnsi="Meiryo UI"/>
        </w:rPr>
      </w:pPr>
      <w:r w:rsidRPr="008D7BC7">
        <w:rPr>
          <w:rFonts w:ascii="Meiryo UI" w:eastAsia="Meiryo UI" w:hAnsi="Meiryo UI" w:hint="eastAsia"/>
        </w:rPr>
        <w:t>・施設見学</w:t>
      </w:r>
      <w:r w:rsidRPr="008D7BC7">
        <w:rPr>
          <w:rFonts w:ascii="Meiryo UI" w:eastAsia="Meiryo UI" w:hAnsi="Meiryo UI"/>
        </w:rPr>
        <w:t xml:space="preserve"> (</w:t>
      </w:r>
      <w:r w:rsidR="00FB7475" w:rsidRPr="00FB7475">
        <w:rPr>
          <w:rFonts w:ascii="Meiryo UI" w:eastAsia="Meiryo UI" w:hAnsi="Meiryo UI" w:hint="eastAsia"/>
        </w:rPr>
        <w:t>のじまスコーラ、ニジゲンノモリなど</w:t>
      </w:r>
      <w:r w:rsidRPr="008D7BC7">
        <w:rPr>
          <w:rFonts w:ascii="Meiryo UI" w:eastAsia="Meiryo UI" w:hAnsi="Meiryo UI"/>
        </w:rPr>
        <w:t>)</w:t>
      </w:r>
    </w:p>
    <w:p w14:paraId="5853442E" w14:textId="77777777" w:rsidR="004379C5" w:rsidRPr="008D7BC7" w:rsidRDefault="004379C5" w:rsidP="004379C5">
      <w:pPr>
        <w:rPr>
          <w:rFonts w:ascii="Meiryo UI" w:eastAsia="Meiryo UI" w:hAnsi="Meiryo UI"/>
        </w:rPr>
      </w:pPr>
      <w:r w:rsidRPr="008D7BC7">
        <w:rPr>
          <w:rFonts w:ascii="Meiryo UI" w:eastAsia="Meiryo UI" w:hAnsi="Meiryo UI" w:hint="eastAsia"/>
        </w:rPr>
        <w:t>・講義</w:t>
      </w:r>
    </w:p>
    <w:p w14:paraId="0D6B80DD" w14:textId="77777777" w:rsidR="004379C5" w:rsidRPr="008D7BC7" w:rsidRDefault="004379C5" w:rsidP="004379C5">
      <w:pPr>
        <w:rPr>
          <w:rFonts w:ascii="Meiryo UI" w:eastAsia="Meiryo UI" w:hAnsi="Meiryo UI"/>
        </w:rPr>
      </w:pPr>
      <w:r w:rsidRPr="008D7BC7">
        <w:rPr>
          <w:rFonts w:ascii="Meiryo UI" w:eastAsia="Meiryo UI" w:hAnsi="Meiryo UI" w:hint="eastAsia"/>
        </w:rPr>
        <w:t>・プレゼン＆ディスカッション（日本語</w:t>
      </w:r>
      <w:r w:rsidRPr="008D7BC7">
        <w:rPr>
          <w:rFonts w:ascii="Meiryo UI" w:eastAsia="Meiryo UI" w:hAnsi="Meiryo UI"/>
        </w:rPr>
        <w:t>/英語）</w:t>
      </w:r>
    </w:p>
    <w:p w14:paraId="703B6431" w14:textId="77777777" w:rsidR="004379C5" w:rsidRPr="008D7BC7" w:rsidRDefault="004379C5" w:rsidP="004379C5">
      <w:pPr>
        <w:rPr>
          <w:rFonts w:ascii="Meiryo UI" w:eastAsia="Meiryo UI" w:hAnsi="Meiryo UI"/>
        </w:rPr>
      </w:pPr>
    </w:p>
    <w:p w14:paraId="317F97B3" w14:textId="77777777" w:rsidR="004379C5" w:rsidRPr="008D7BC7" w:rsidRDefault="004379C5" w:rsidP="004379C5">
      <w:pPr>
        <w:rPr>
          <w:rFonts w:ascii="Meiryo UI" w:eastAsia="Meiryo UI" w:hAnsi="Meiryo UI"/>
        </w:rPr>
      </w:pPr>
      <w:r w:rsidRPr="008D7BC7">
        <w:rPr>
          <w:rFonts w:ascii="Meiryo UI" w:eastAsia="Meiryo UI" w:hAnsi="Meiryo UI" w:hint="eastAsia"/>
        </w:rPr>
        <w:t>教科書・教材</w:t>
      </w:r>
    </w:p>
    <w:p w14:paraId="06EB7716" w14:textId="77777777" w:rsidR="004379C5" w:rsidRPr="008D7BC7" w:rsidRDefault="004379C5" w:rsidP="004379C5">
      <w:pPr>
        <w:rPr>
          <w:rFonts w:ascii="Meiryo UI" w:eastAsia="Meiryo UI" w:hAnsi="Meiryo UI"/>
        </w:rPr>
      </w:pPr>
      <w:r w:rsidRPr="008D7BC7">
        <w:rPr>
          <w:rFonts w:ascii="Meiryo UI" w:eastAsia="Meiryo UI" w:hAnsi="Meiryo UI" w:hint="eastAsia"/>
        </w:rPr>
        <w:t>・</w:t>
      </w:r>
      <w:r w:rsidRPr="008D7BC7">
        <w:rPr>
          <w:rFonts w:ascii="Meiryo UI" w:eastAsia="Meiryo UI" w:hAnsi="Meiryo UI"/>
        </w:rPr>
        <w:t>GLP共通テキスト（授業中に配布/CLEに掲載するリーダーシップに関するテキスト）</w:t>
      </w:r>
    </w:p>
    <w:p w14:paraId="12443E4B" w14:textId="77777777" w:rsidR="004379C5" w:rsidRPr="008D7BC7" w:rsidRDefault="004379C5" w:rsidP="004379C5">
      <w:pPr>
        <w:rPr>
          <w:rFonts w:ascii="Meiryo UI" w:eastAsia="Meiryo UI" w:hAnsi="Meiryo UI"/>
        </w:rPr>
      </w:pPr>
      <w:r w:rsidRPr="008D7BC7">
        <w:rPr>
          <w:rFonts w:ascii="Meiryo UI" w:eastAsia="Meiryo UI" w:hAnsi="Meiryo UI" w:hint="eastAsia"/>
        </w:rPr>
        <w:t>・その他適宜資料を用意する（</w:t>
      </w:r>
      <w:r w:rsidRPr="008D7BC7">
        <w:rPr>
          <w:rFonts w:ascii="Meiryo UI" w:eastAsia="Meiryo UI" w:hAnsi="Meiryo UI"/>
        </w:rPr>
        <w:t>CLE掲載または配布）</w:t>
      </w:r>
    </w:p>
    <w:p w14:paraId="5F1678AB" w14:textId="77777777" w:rsidR="004379C5" w:rsidRPr="008D7BC7" w:rsidRDefault="004379C5" w:rsidP="004379C5">
      <w:pPr>
        <w:rPr>
          <w:rFonts w:ascii="Meiryo UI" w:eastAsia="Meiryo UI" w:hAnsi="Meiryo UI"/>
        </w:rPr>
      </w:pPr>
    </w:p>
    <w:p w14:paraId="7C202583" w14:textId="77777777" w:rsidR="004379C5" w:rsidRPr="008D7BC7" w:rsidRDefault="004379C5" w:rsidP="004379C5">
      <w:pPr>
        <w:rPr>
          <w:rFonts w:ascii="Meiryo UI" w:eastAsia="Meiryo UI" w:hAnsi="Meiryo UI"/>
        </w:rPr>
      </w:pPr>
      <w:r w:rsidRPr="008D7BC7">
        <w:rPr>
          <w:rFonts w:ascii="Meiryo UI" w:eastAsia="Meiryo UI" w:hAnsi="Meiryo UI" w:hint="eastAsia"/>
        </w:rPr>
        <w:t>参考文献</w:t>
      </w:r>
    </w:p>
    <w:p w14:paraId="784C1A48" w14:textId="77777777" w:rsidR="004379C5" w:rsidRPr="008D7BC7" w:rsidRDefault="004379C5" w:rsidP="004379C5">
      <w:pPr>
        <w:rPr>
          <w:rFonts w:ascii="Meiryo UI" w:eastAsia="Meiryo UI" w:hAnsi="Meiryo UI"/>
        </w:rPr>
      </w:pPr>
      <w:r w:rsidRPr="008D7BC7">
        <w:rPr>
          <w:rFonts w:ascii="Meiryo UI" w:eastAsia="Meiryo UI" w:hAnsi="Meiryo UI" w:hint="eastAsia"/>
        </w:rPr>
        <w:t>以下の他は、講義中に指示します。</w:t>
      </w:r>
    </w:p>
    <w:p w14:paraId="1A993A90" w14:textId="77777777" w:rsidR="004379C5" w:rsidRPr="008D7BC7" w:rsidRDefault="004379C5" w:rsidP="004379C5">
      <w:pPr>
        <w:rPr>
          <w:rFonts w:ascii="Meiryo UI" w:eastAsia="Meiryo UI" w:hAnsi="Meiryo UI"/>
        </w:rPr>
      </w:pPr>
      <w:r w:rsidRPr="008D7BC7">
        <w:rPr>
          <w:rFonts w:ascii="Meiryo UI" w:eastAsia="Meiryo UI" w:hAnsi="Meiryo UI" w:hint="eastAsia"/>
        </w:rPr>
        <w:t xml:space="preserve">野村美明ブログ　</w:t>
      </w:r>
      <w:r w:rsidRPr="008D7BC7">
        <w:rPr>
          <w:rFonts w:ascii="Meiryo UI" w:eastAsia="Meiryo UI" w:hAnsi="Meiryo UI"/>
        </w:rPr>
        <w:t>http://nomurakn.blogspot.jp/　＝リーダーシップに関する教材や参考資料を掲載しています。「リーダーシップ」で検索してみてください。</w:t>
      </w:r>
    </w:p>
    <w:p w14:paraId="03686A47" w14:textId="77777777" w:rsidR="00B64FBD" w:rsidRPr="008D7BC7" w:rsidRDefault="00B64FBD" w:rsidP="00B64FBD">
      <w:pPr>
        <w:rPr>
          <w:rFonts w:ascii="Meiryo UI" w:eastAsia="Meiryo UI" w:hAnsi="Meiryo UI"/>
        </w:rPr>
      </w:pPr>
      <w:r w:rsidRPr="008D7BC7">
        <w:rPr>
          <w:rFonts w:ascii="Meiryo UI" w:eastAsia="Meiryo UI" w:hAnsi="Meiryo UI" w:hint="eastAsia"/>
        </w:rPr>
        <w:t>ロナルド・</w:t>
      </w:r>
      <w:r w:rsidRPr="008D7BC7">
        <w:rPr>
          <w:rFonts w:ascii="Meiryo UI" w:eastAsia="Meiryo UI" w:hAnsi="Meiryo UI"/>
        </w:rPr>
        <w:t>A.</w:t>
      </w:r>
      <w:r w:rsidRPr="008D7BC7">
        <w:rPr>
          <w:rFonts w:ascii="Meiryo UI" w:eastAsia="Meiryo UI" w:hAnsi="Meiryo UI" w:hint="eastAsia"/>
        </w:rPr>
        <w:t>ハイフェッツ</w:t>
      </w:r>
      <w:r w:rsidRPr="008D7BC7">
        <w:rPr>
          <w:rFonts w:ascii="Meiryo UI" w:eastAsia="Meiryo UI" w:hAnsi="Meiryo UI"/>
        </w:rPr>
        <w:t xml:space="preserve">/ </w:t>
      </w:r>
      <w:r w:rsidRPr="008D7BC7">
        <w:rPr>
          <w:rFonts w:ascii="Meiryo UI" w:eastAsia="Meiryo UI" w:hAnsi="Meiryo UI" w:hint="eastAsia"/>
        </w:rPr>
        <w:t>幸田シャーミン</w:t>
      </w:r>
      <w:r w:rsidRPr="008D7BC7">
        <w:rPr>
          <w:rFonts w:ascii="Meiryo UI" w:eastAsia="Meiryo UI" w:hAnsi="Meiryo UI"/>
        </w:rPr>
        <w:t xml:space="preserve"> </w:t>
      </w:r>
      <w:r w:rsidRPr="008D7BC7">
        <w:rPr>
          <w:rFonts w:ascii="Meiryo UI" w:eastAsia="Meiryo UI" w:hAnsi="Meiryo UI" w:hint="eastAsia"/>
        </w:rPr>
        <w:t>訳『リーダーシップとは何か</w:t>
      </w:r>
      <w:r w:rsidRPr="008D7BC7">
        <w:rPr>
          <w:rFonts w:ascii="Meiryo UI" w:eastAsia="Meiryo UI" w:hAnsi="Meiryo UI"/>
        </w:rPr>
        <w:t>!</w:t>
      </w:r>
      <w:r w:rsidRPr="008D7BC7">
        <w:rPr>
          <w:rFonts w:ascii="Meiryo UI" w:eastAsia="Meiryo UI" w:hAnsi="Meiryo UI" w:hint="eastAsia"/>
        </w:rPr>
        <w:t>』（</w:t>
      </w:r>
      <w:r w:rsidRPr="008D7BC7">
        <w:rPr>
          <w:rFonts w:ascii="Meiryo UI" w:eastAsia="Meiryo UI" w:hAnsi="Meiryo UI"/>
        </w:rPr>
        <w:t xml:space="preserve"> </w:t>
      </w:r>
      <w:r w:rsidRPr="008D7BC7">
        <w:rPr>
          <w:rFonts w:ascii="Meiryo UI" w:eastAsia="Meiryo UI" w:hAnsi="Meiryo UI" w:hint="eastAsia"/>
        </w:rPr>
        <w:t>産能大学出版部</w:t>
      </w:r>
      <w:r w:rsidRPr="008D7BC7">
        <w:rPr>
          <w:rFonts w:ascii="Meiryo UI" w:eastAsia="Meiryo UI" w:hAnsi="Meiryo UI"/>
        </w:rPr>
        <w:t>, 1996.</w:t>
      </w:r>
      <w:r w:rsidRPr="008D7BC7">
        <w:rPr>
          <w:rFonts w:ascii="Meiryo UI" w:eastAsia="Meiryo UI" w:hAnsi="Meiryo UI" w:hint="eastAsia"/>
        </w:rPr>
        <w:t>）＝共通テキストが引用している本です。阪大図書館所蔵</w:t>
      </w:r>
      <w:r w:rsidRPr="008D7BC7">
        <w:rPr>
          <w:rFonts w:ascii="Meiryo UI" w:eastAsia="Meiryo UI" w:hAnsi="Meiryo UI"/>
        </w:rPr>
        <w:t>(Leade</w:t>
      </w:r>
      <w:r w:rsidR="00CB42ED" w:rsidRPr="008D7BC7">
        <w:rPr>
          <w:rFonts w:ascii="Meiryo UI" w:eastAsia="Meiryo UI" w:hAnsi="Meiryo UI"/>
        </w:rPr>
        <w:t>rship Without Easy Answers, 199</w:t>
      </w:r>
      <w:r w:rsidR="00CB42ED" w:rsidRPr="008D7BC7">
        <w:rPr>
          <w:rFonts w:ascii="Meiryo UI" w:eastAsia="Meiryo UI" w:hAnsi="Meiryo UI" w:hint="eastAsia"/>
        </w:rPr>
        <w:t>4</w:t>
      </w:r>
      <w:r w:rsidRPr="008D7BC7">
        <w:rPr>
          <w:rFonts w:ascii="Meiryo UI" w:eastAsia="Meiryo UI" w:hAnsi="Meiryo UI"/>
        </w:rPr>
        <w:t>)</w:t>
      </w:r>
    </w:p>
    <w:p w14:paraId="57C1CF9A" w14:textId="77777777" w:rsidR="004379C5" w:rsidRPr="008D7BC7" w:rsidRDefault="004379C5" w:rsidP="004379C5">
      <w:pPr>
        <w:rPr>
          <w:rFonts w:ascii="Meiryo UI" w:eastAsia="Meiryo UI" w:hAnsi="Meiryo UI"/>
        </w:rPr>
      </w:pPr>
      <w:r w:rsidRPr="008D7BC7">
        <w:rPr>
          <w:rFonts w:ascii="Meiryo UI" w:eastAsia="Meiryo UI" w:hAnsi="Meiryo UI" w:hint="eastAsia"/>
        </w:rPr>
        <w:t>『リーダー・パワー』ジョセフ・</w:t>
      </w:r>
      <w:r w:rsidRPr="008D7BC7">
        <w:rPr>
          <w:rFonts w:ascii="Meiryo UI" w:eastAsia="Meiryo UI" w:hAnsi="Meiryo UI"/>
        </w:rPr>
        <w:t>S・ナイ（日本経済新聞出版社2008 年）（原著Joseph S. Nye, Jr., The Powers to Lead, Oxford, 2008)＝共通テキストが引用している本です。</w:t>
      </w:r>
    </w:p>
    <w:p w14:paraId="41462E6C" w14:textId="77777777" w:rsidR="004379C5" w:rsidRPr="008D7BC7" w:rsidRDefault="004379C5" w:rsidP="004379C5">
      <w:pPr>
        <w:rPr>
          <w:rFonts w:ascii="Meiryo UI" w:eastAsia="Meiryo UI" w:hAnsi="Meiryo UI"/>
        </w:rPr>
      </w:pPr>
      <w:r w:rsidRPr="008D7BC7">
        <w:rPr>
          <w:rFonts w:ascii="Meiryo UI" w:eastAsia="Meiryo UI" w:hAnsi="Meiryo UI" w:hint="eastAsia"/>
        </w:rPr>
        <w:t>シャロン・ダロッツ・パークス／中瀬英樹訳『リーダーシップは教えられる』（ランダムハウス講談社、</w:t>
      </w:r>
      <w:r w:rsidRPr="008D7BC7">
        <w:rPr>
          <w:rFonts w:ascii="Meiryo UI" w:eastAsia="Meiryo UI" w:hAnsi="Meiryo UI"/>
        </w:rPr>
        <w:t xml:space="preserve">2007年）（原著Sharon </w:t>
      </w:r>
      <w:proofErr w:type="spellStart"/>
      <w:r w:rsidRPr="008D7BC7">
        <w:rPr>
          <w:rFonts w:ascii="Meiryo UI" w:eastAsia="Meiryo UI" w:hAnsi="Meiryo UI"/>
        </w:rPr>
        <w:t>Daloz</w:t>
      </w:r>
      <w:proofErr w:type="spellEnd"/>
      <w:r w:rsidRPr="008D7BC7">
        <w:rPr>
          <w:rFonts w:ascii="Meiryo UI" w:eastAsia="Meiryo UI" w:hAnsi="Meiryo UI"/>
        </w:rPr>
        <w:t xml:space="preserve"> Parks, Leadership Can Be Taught, Harvard Business School Press, 2005).</w:t>
      </w:r>
    </w:p>
    <w:p w14:paraId="3C6FB928" w14:textId="77777777" w:rsidR="004379C5" w:rsidRPr="008D7BC7" w:rsidRDefault="004379C5" w:rsidP="004379C5">
      <w:pPr>
        <w:rPr>
          <w:rFonts w:ascii="Meiryo UI" w:eastAsia="Meiryo UI" w:hAnsi="Meiryo UI"/>
        </w:rPr>
      </w:pPr>
      <w:r w:rsidRPr="008D7BC7">
        <w:rPr>
          <w:rFonts w:ascii="Meiryo UI" w:eastAsia="Meiryo UI" w:hAnsi="Meiryo UI" w:hint="eastAsia"/>
        </w:rPr>
        <w:t>平田オリザ・蓮行『コミュニケーション力を引き出す』</w:t>
      </w:r>
      <w:r w:rsidRPr="008D7BC7">
        <w:rPr>
          <w:rFonts w:ascii="Meiryo UI" w:eastAsia="Meiryo UI" w:hAnsi="Meiryo UI"/>
        </w:rPr>
        <w:t xml:space="preserve"> （PHP研究所、2009年)  </w:t>
      </w:r>
    </w:p>
    <w:p w14:paraId="251EF7CB" w14:textId="77777777" w:rsidR="004379C5" w:rsidRPr="008D7BC7" w:rsidRDefault="004379C5" w:rsidP="004379C5">
      <w:pPr>
        <w:rPr>
          <w:rFonts w:ascii="Meiryo UI" w:eastAsia="Meiryo UI" w:hAnsi="Meiryo UI"/>
        </w:rPr>
      </w:pPr>
      <w:r w:rsidRPr="008D7BC7">
        <w:rPr>
          <w:rFonts w:ascii="Meiryo UI" w:eastAsia="Meiryo UI" w:hAnsi="Meiryo UI" w:hint="eastAsia"/>
        </w:rPr>
        <w:t xml:space="preserve">堀公俊『ワークショップ入門』日経文庫　</w:t>
      </w:r>
      <w:r w:rsidRPr="008D7BC7">
        <w:rPr>
          <w:rFonts w:ascii="Meiryo UI" w:eastAsia="Meiryo UI" w:hAnsi="Meiryo UI"/>
        </w:rPr>
        <w:t>2008年。プログラムデザインやファシリテーションスキルが学べます。</w:t>
      </w:r>
    </w:p>
    <w:p w14:paraId="3014EC6E" w14:textId="77777777" w:rsidR="004379C5" w:rsidRPr="008D7BC7" w:rsidRDefault="004379C5" w:rsidP="004379C5">
      <w:pPr>
        <w:rPr>
          <w:rFonts w:ascii="Meiryo UI" w:eastAsia="Meiryo UI" w:hAnsi="Meiryo UI"/>
        </w:rPr>
      </w:pPr>
    </w:p>
    <w:p w14:paraId="2DBF0EF4" w14:textId="77777777" w:rsidR="004379C5" w:rsidRPr="008D7BC7" w:rsidRDefault="004379C5" w:rsidP="004379C5">
      <w:pPr>
        <w:rPr>
          <w:rFonts w:ascii="Meiryo UI" w:eastAsia="Meiryo UI" w:hAnsi="Meiryo UI"/>
        </w:rPr>
      </w:pPr>
      <w:r w:rsidRPr="008D7BC7">
        <w:rPr>
          <w:rFonts w:ascii="Meiryo UI" w:eastAsia="Meiryo UI" w:hAnsi="Meiryo UI" w:hint="eastAsia"/>
        </w:rPr>
        <w:t>成績評価</w:t>
      </w:r>
    </w:p>
    <w:p w14:paraId="15AD7C10" w14:textId="77777777" w:rsidR="008D7BC7" w:rsidRPr="00DD63D4" w:rsidRDefault="008D7BC7" w:rsidP="008D7BC7">
      <w:pPr>
        <w:rPr>
          <w:rFonts w:ascii="Meiryo UI" w:eastAsia="Meiryo UI" w:hAnsi="Meiryo UI"/>
          <w:szCs w:val="21"/>
        </w:rPr>
      </w:pPr>
      <w:r w:rsidRPr="00DD63D4">
        <w:rPr>
          <w:rFonts w:ascii="Meiryo UI" w:eastAsia="Meiryo UI" w:hAnsi="Meiryo UI" w:hint="eastAsia"/>
          <w:szCs w:val="21"/>
        </w:rPr>
        <w:t>提出シート（振り返りシート、自己・相互評価シート）40％、レポート類（受講理由書、学期末レポート）30％、平常点(役割分担等)　30％</w:t>
      </w:r>
    </w:p>
    <w:p w14:paraId="3B7D27FC" w14:textId="77777777" w:rsidR="004379C5" w:rsidRPr="008D7BC7" w:rsidRDefault="004379C5" w:rsidP="004379C5">
      <w:pPr>
        <w:rPr>
          <w:rFonts w:ascii="Meiryo UI" w:eastAsia="Meiryo UI" w:hAnsi="Meiryo UI"/>
        </w:rPr>
      </w:pPr>
      <w:r w:rsidRPr="008D7BC7">
        <w:rPr>
          <w:rFonts w:ascii="Meiryo UI" w:eastAsia="Meiryo UI" w:hAnsi="Meiryo UI" w:hint="eastAsia"/>
        </w:rPr>
        <w:t>・受講理由書と学期末レポート（総合振り返り）の２つを提出することによって、受講前後で自分自身にどのような変化が生じたのかを実感できます。</w:t>
      </w:r>
    </w:p>
    <w:p w14:paraId="4B73D4E6" w14:textId="77777777" w:rsidR="004379C5" w:rsidRPr="008D7BC7" w:rsidRDefault="004379C5" w:rsidP="004379C5">
      <w:pPr>
        <w:rPr>
          <w:rFonts w:ascii="Meiryo UI" w:eastAsia="Meiryo UI" w:hAnsi="Meiryo UI"/>
        </w:rPr>
      </w:pPr>
      <w:r w:rsidRPr="008D7BC7">
        <w:rPr>
          <w:rFonts w:ascii="Meiryo UI" w:eastAsia="Meiryo UI" w:hAnsi="Meiryo UI" w:hint="eastAsia"/>
        </w:rPr>
        <w:t>・無断欠席した者は評価の対象としません。無断で遅刻・早退した場合も同様とします。</w:t>
      </w:r>
      <w:r w:rsidRPr="008D7BC7">
        <w:rPr>
          <w:rFonts w:ascii="Meiryo UI" w:eastAsia="Meiryo UI" w:hAnsi="Meiryo UI"/>
        </w:rPr>
        <w:t xml:space="preserve">  </w:t>
      </w:r>
    </w:p>
    <w:p w14:paraId="35BB5A0A" w14:textId="77777777" w:rsidR="004379C5" w:rsidRPr="008D7BC7" w:rsidRDefault="004379C5" w:rsidP="004379C5">
      <w:pPr>
        <w:rPr>
          <w:rFonts w:ascii="Meiryo UI" w:eastAsia="Meiryo UI" w:hAnsi="Meiryo UI"/>
        </w:rPr>
      </w:pPr>
    </w:p>
    <w:p w14:paraId="6F7A0D58" w14:textId="77777777" w:rsidR="004379C5" w:rsidRPr="008D7BC7" w:rsidRDefault="004379C5" w:rsidP="004379C5">
      <w:pPr>
        <w:rPr>
          <w:rFonts w:ascii="Meiryo UI" w:eastAsia="Meiryo UI" w:hAnsi="Meiryo UI"/>
        </w:rPr>
      </w:pPr>
      <w:r w:rsidRPr="008D7BC7">
        <w:rPr>
          <w:rFonts w:ascii="Meiryo UI" w:eastAsia="Meiryo UI" w:hAnsi="Meiryo UI" w:hint="eastAsia"/>
        </w:rPr>
        <w:t>特記事項</w:t>
      </w:r>
    </w:p>
    <w:p w14:paraId="36168D53" w14:textId="77777777" w:rsidR="00D157D7" w:rsidRDefault="004379C5" w:rsidP="00D157D7">
      <w:pPr>
        <w:rPr>
          <w:rFonts w:ascii="Meiryo UI" w:eastAsia="Meiryo UI" w:hAnsi="Meiryo UI"/>
          <w:szCs w:val="21"/>
        </w:rPr>
      </w:pPr>
      <w:r w:rsidRPr="008D7BC7">
        <w:rPr>
          <w:rFonts w:ascii="Meiryo UI" w:eastAsia="Meiryo UI" w:hAnsi="Meiryo UI" w:hint="eastAsia"/>
        </w:rPr>
        <w:t>この授業は、大学院国際公共政策研究科グローバルリーダーシップ・プログラム（</w:t>
      </w:r>
      <w:r w:rsidRPr="008D7BC7">
        <w:rPr>
          <w:rFonts w:ascii="Meiryo UI" w:eastAsia="Meiryo UI" w:hAnsi="Meiryo UI"/>
        </w:rPr>
        <w:t>GLP）の協力のもとに開講します。</w:t>
      </w:r>
      <w:r w:rsidR="00D157D7" w:rsidRPr="002E4117">
        <w:rPr>
          <w:rFonts w:ascii="Meiryo UI" w:eastAsia="Meiryo UI" w:hAnsi="Meiryo UI"/>
          <w:szCs w:val="21"/>
        </w:rPr>
        <w:t>この授業はグローバルリーダーシップ・プログラムの一部です。</w:t>
      </w:r>
      <w:hyperlink r:id="rId7" w:history="1">
        <w:r w:rsidR="00D157D7" w:rsidRPr="002E4117">
          <w:rPr>
            <w:rStyle w:val="aa"/>
            <w:rFonts w:ascii="Meiryo UI" w:eastAsia="Meiryo UI" w:hAnsi="Meiryo UI"/>
            <w:color w:val="auto"/>
            <w:szCs w:val="21"/>
          </w:rPr>
          <w:t>http://www.osipp.osaka-</w:t>
        </w:r>
        <w:r w:rsidR="00D157D7" w:rsidRPr="002E4117">
          <w:rPr>
            <w:rStyle w:val="aa"/>
            <w:rFonts w:ascii="Meiryo UI" w:eastAsia="Meiryo UI" w:hAnsi="Meiryo UI"/>
            <w:color w:val="auto"/>
            <w:szCs w:val="21"/>
          </w:rPr>
          <w:lastRenderedPageBreak/>
          <w:t>u.ac.jp/leader/</w:t>
        </w:r>
      </w:hyperlink>
    </w:p>
    <w:p w14:paraId="385ECF66" w14:textId="1A387369" w:rsidR="004379C5" w:rsidRPr="008D7BC7" w:rsidRDefault="004379C5" w:rsidP="004379C5">
      <w:pPr>
        <w:rPr>
          <w:rFonts w:ascii="Meiryo UI" w:eastAsia="Meiryo UI" w:hAnsi="Meiryo UI"/>
        </w:rPr>
      </w:pPr>
      <w:r w:rsidRPr="008D7BC7">
        <w:rPr>
          <w:rFonts w:ascii="Meiryo UI" w:eastAsia="Meiryo UI" w:hAnsi="Meiryo UI"/>
        </w:rPr>
        <w:t>GLPで開講する科目を続けて受講することで、リーダーシップをよりよく理解し、身につけることができます。秋冬学期水曜6限の「リーダーシップを考える」</w:t>
      </w:r>
      <w:r w:rsidR="003953B3" w:rsidRPr="008D7BC7">
        <w:rPr>
          <w:rFonts w:ascii="Meiryo UI" w:eastAsia="Meiryo UI" w:hAnsi="Meiryo UI" w:hint="eastAsia"/>
        </w:rPr>
        <w:t>で</w:t>
      </w:r>
      <w:r w:rsidRPr="008D7BC7">
        <w:rPr>
          <w:rFonts w:ascii="Meiryo UI" w:eastAsia="Meiryo UI" w:hAnsi="Meiryo UI"/>
        </w:rPr>
        <w:t>は、この授業で学んだ考え方やスキルをより深く学</w:t>
      </w:r>
      <w:r w:rsidR="003953B3" w:rsidRPr="008D7BC7">
        <w:rPr>
          <w:rFonts w:ascii="Meiryo UI" w:eastAsia="Meiryo UI" w:hAnsi="Meiryo UI" w:hint="eastAsia"/>
        </w:rPr>
        <w:t>べます</w:t>
      </w:r>
      <w:r w:rsidRPr="008D7BC7">
        <w:rPr>
          <w:rFonts w:ascii="Meiryo UI" w:eastAsia="Meiryo UI" w:hAnsi="Meiryo UI"/>
        </w:rPr>
        <w:t>。また、秋冬学期木曜4限の「経営者と学ぶリーダーシップ」では、ビジネスにおけるリーダーシップを学びます。</w:t>
      </w:r>
    </w:p>
    <w:p w14:paraId="28473B39" w14:textId="77777777" w:rsidR="004379C5" w:rsidRPr="008D7BC7" w:rsidRDefault="004379C5" w:rsidP="004379C5">
      <w:pPr>
        <w:rPr>
          <w:rFonts w:ascii="Meiryo UI" w:eastAsia="Meiryo UI" w:hAnsi="Meiryo UI"/>
        </w:rPr>
      </w:pPr>
    </w:p>
    <w:p w14:paraId="4FB7B1E7" w14:textId="77777777" w:rsidR="004379C5" w:rsidRPr="008D7BC7" w:rsidRDefault="004379C5" w:rsidP="004379C5">
      <w:pPr>
        <w:rPr>
          <w:rFonts w:ascii="Meiryo UI" w:eastAsia="Meiryo UI" w:hAnsi="Meiryo UI"/>
        </w:rPr>
      </w:pPr>
      <w:r w:rsidRPr="008D7BC7">
        <w:rPr>
          <w:rFonts w:ascii="Meiryo UI" w:eastAsia="Meiryo UI" w:hAnsi="Meiryo UI" w:hint="eastAsia"/>
        </w:rPr>
        <w:t>受講生へのメッセージ</w:t>
      </w:r>
    </w:p>
    <w:p w14:paraId="5530CD99" w14:textId="77777777" w:rsidR="004379C5" w:rsidRPr="008D7BC7" w:rsidRDefault="004379C5" w:rsidP="004379C5">
      <w:pPr>
        <w:rPr>
          <w:rFonts w:ascii="Meiryo UI" w:eastAsia="Meiryo UI" w:hAnsi="Meiryo UI"/>
        </w:rPr>
      </w:pPr>
      <w:r w:rsidRPr="008D7BC7">
        <w:rPr>
          <w:rFonts w:ascii="Meiryo UI" w:eastAsia="Meiryo UI" w:hAnsi="Meiryo UI" w:hint="eastAsia"/>
        </w:rPr>
        <w:t>授業目的に共感し、対話型授業と協働作業に積極的に参加する学生を望みます。</w:t>
      </w:r>
      <w:r w:rsidRPr="008D7BC7">
        <w:rPr>
          <w:rFonts w:ascii="Meiryo UI" w:eastAsia="Meiryo UI" w:hAnsi="Meiryo UI"/>
        </w:rPr>
        <w:t xml:space="preserve">  </w:t>
      </w:r>
    </w:p>
    <w:p w14:paraId="4C4C48E3" w14:textId="7CD26FEC" w:rsidR="004379C5" w:rsidRPr="002E4117" w:rsidRDefault="00455D06" w:rsidP="004379C5">
      <w:pPr>
        <w:rPr>
          <w:rFonts w:ascii="Meiryo UI" w:eastAsia="Meiryo UI" w:hAnsi="Meiryo UI"/>
        </w:rPr>
      </w:pPr>
      <w:r w:rsidRPr="002E4117">
        <w:rPr>
          <w:rFonts w:ascii="Meiryo UI" w:eastAsia="Meiryo UI" w:hAnsi="Meiryo UI" w:hint="eastAsia"/>
        </w:rPr>
        <w:t>無断欠席した者は評価の対象としません。無断で遅刻・早退した場合も同様とします。</w:t>
      </w:r>
    </w:p>
    <w:p w14:paraId="584C7278" w14:textId="77777777" w:rsidR="00455D06" w:rsidRPr="008D7BC7" w:rsidRDefault="00455D06" w:rsidP="004379C5">
      <w:pPr>
        <w:rPr>
          <w:rFonts w:ascii="Meiryo UI" w:eastAsia="Meiryo UI" w:hAnsi="Meiryo UI"/>
        </w:rPr>
      </w:pPr>
    </w:p>
    <w:p w14:paraId="2595124B" w14:textId="77777777" w:rsidR="004379C5" w:rsidRPr="008D7BC7" w:rsidRDefault="004379C5" w:rsidP="004379C5">
      <w:pPr>
        <w:rPr>
          <w:rFonts w:ascii="Meiryo UI" w:eastAsia="Meiryo UI" w:hAnsi="Meiryo UI"/>
        </w:rPr>
      </w:pPr>
      <w:r w:rsidRPr="008D7BC7">
        <w:rPr>
          <w:rFonts w:ascii="Meiryo UI" w:eastAsia="Meiryo UI" w:hAnsi="Meiryo UI" w:hint="eastAsia"/>
        </w:rPr>
        <w:t>※提出物に関しては、個人が特定できない形で、授業の改善や研究のために引用したり、ゲストに共有させていただく場合があります。</w:t>
      </w:r>
    </w:p>
    <w:p w14:paraId="62EB9B50" w14:textId="77777777" w:rsidR="00E82501" w:rsidRPr="008D7BC7" w:rsidRDefault="00E82501">
      <w:pPr>
        <w:rPr>
          <w:rFonts w:ascii="Meiryo UI" w:eastAsia="Meiryo UI" w:hAnsi="Meiryo UI"/>
        </w:rPr>
      </w:pPr>
    </w:p>
    <w:sectPr w:rsidR="00E82501" w:rsidRPr="008D7B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E1E93" w14:textId="77777777" w:rsidR="008D7BC7" w:rsidRDefault="008D7BC7" w:rsidP="008D7BC7">
      <w:r>
        <w:separator/>
      </w:r>
    </w:p>
  </w:endnote>
  <w:endnote w:type="continuationSeparator" w:id="0">
    <w:p w14:paraId="2B460B01" w14:textId="77777777" w:rsidR="008D7BC7" w:rsidRDefault="008D7BC7" w:rsidP="008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244A0" w14:textId="77777777" w:rsidR="008D7BC7" w:rsidRDefault="008D7BC7" w:rsidP="008D7BC7">
      <w:r>
        <w:separator/>
      </w:r>
    </w:p>
  </w:footnote>
  <w:footnote w:type="continuationSeparator" w:id="0">
    <w:p w14:paraId="29CE716B" w14:textId="77777777" w:rsidR="008D7BC7" w:rsidRDefault="008D7BC7" w:rsidP="008D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97A34"/>
    <w:multiLevelType w:val="hybridMultilevel"/>
    <w:tmpl w:val="F918CBD8"/>
    <w:lvl w:ilvl="0" w:tplc="C248C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21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C5"/>
    <w:rsid w:val="00012E06"/>
    <w:rsid w:val="001128D4"/>
    <w:rsid w:val="00152707"/>
    <w:rsid w:val="001A4A5B"/>
    <w:rsid w:val="001D4B62"/>
    <w:rsid w:val="0024209E"/>
    <w:rsid w:val="002E4117"/>
    <w:rsid w:val="003512BF"/>
    <w:rsid w:val="003953B3"/>
    <w:rsid w:val="004379C5"/>
    <w:rsid w:val="00455D06"/>
    <w:rsid w:val="005266E6"/>
    <w:rsid w:val="0054117F"/>
    <w:rsid w:val="006B3FB5"/>
    <w:rsid w:val="007E6A52"/>
    <w:rsid w:val="00817C99"/>
    <w:rsid w:val="00864B3B"/>
    <w:rsid w:val="008D7BC7"/>
    <w:rsid w:val="00AB198B"/>
    <w:rsid w:val="00B64FBD"/>
    <w:rsid w:val="00CB42ED"/>
    <w:rsid w:val="00CB6C08"/>
    <w:rsid w:val="00D157D7"/>
    <w:rsid w:val="00D74749"/>
    <w:rsid w:val="00DE18A0"/>
    <w:rsid w:val="00DE5275"/>
    <w:rsid w:val="00E23D7F"/>
    <w:rsid w:val="00E82501"/>
    <w:rsid w:val="00FB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D79EB02"/>
  <w15:chartTrackingRefBased/>
  <w15:docId w15:val="{B072C7EE-9608-4808-8564-15FE24FF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9C5"/>
    <w:pPr>
      <w:ind w:leftChars="400" w:left="840"/>
    </w:pPr>
  </w:style>
  <w:style w:type="paragraph" w:styleId="a4">
    <w:name w:val="header"/>
    <w:basedOn w:val="a"/>
    <w:link w:val="a5"/>
    <w:uiPriority w:val="99"/>
    <w:unhideWhenUsed/>
    <w:rsid w:val="008D7BC7"/>
    <w:pPr>
      <w:tabs>
        <w:tab w:val="center" w:pos="4252"/>
        <w:tab w:val="right" w:pos="8504"/>
      </w:tabs>
      <w:snapToGrid w:val="0"/>
    </w:pPr>
  </w:style>
  <w:style w:type="character" w:customStyle="1" w:styleId="a5">
    <w:name w:val="ヘッダー (文字)"/>
    <w:basedOn w:val="a0"/>
    <w:link w:val="a4"/>
    <w:uiPriority w:val="99"/>
    <w:rsid w:val="008D7BC7"/>
  </w:style>
  <w:style w:type="paragraph" w:styleId="a6">
    <w:name w:val="footer"/>
    <w:basedOn w:val="a"/>
    <w:link w:val="a7"/>
    <w:uiPriority w:val="99"/>
    <w:unhideWhenUsed/>
    <w:rsid w:val="008D7BC7"/>
    <w:pPr>
      <w:tabs>
        <w:tab w:val="center" w:pos="4252"/>
        <w:tab w:val="right" w:pos="8504"/>
      </w:tabs>
      <w:snapToGrid w:val="0"/>
    </w:pPr>
  </w:style>
  <w:style w:type="character" w:customStyle="1" w:styleId="a7">
    <w:name w:val="フッター (文字)"/>
    <w:basedOn w:val="a0"/>
    <w:link w:val="a6"/>
    <w:uiPriority w:val="99"/>
    <w:rsid w:val="008D7BC7"/>
  </w:style>
  <w:style w:type="paragraph" w:styleId="a8">
    <w:name w:val="Date"/>
    <w:basedOn w:val="a"/>
    <w:next w:val="a"/>
    <w:link w:val="a9"/>
    <w:uiPriority w:val="99"/>
    <w:semiHidden/>
    <w:unhideWhenUsed/>
    <w:rsid w:val="001128D4"/>
  </w:style>
  <w:style w:type="character" w:customStyle="1" w:styleId="a9">
    <w:name w:val="日付 (文字)"/>
    <w:basedOn w:val="a0"/>
    <w:link w:val="a8"/>
    <w:uiPriority w:val="99"/>
    <w:semiHidden/>
    <w:rsid w:val="001128D4"/>
  </w:style>
  <w:style w:type="character" w:styleId="aa">
    <w:name w:val="Hyperlink"/>
    <w:basedOn w:val="a0"/>
    <w:uiPriority w:val="99"/>
    <w:unhideWhenUsed/>
    <w:rsid w:val="00D15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23458">
      <w:bodyDiv w:val="1"/>
      <w:marLeft w:val="0"/>
      <w:marRight w:val="0"/>
      <w:marTop w:val="0"/>
      <w:marBottom w:val="0"/>
      <w:divBdr>
        <w:top w:val="none" w:sz="0" w:space="0" w:color="auto"/>
        <w:left w:val="none" w:sz="0" w:space="0" w:color="auto"/>
        <w:bottom w:val="none" w:sz="0" w:space="0" w:color="auto"/>
        <w:right w:val="none" w:sz="0" w:space="0" w:color="auto"/>
      </w:divBdr>
    </w:div>
    <w:div w:id="15543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ipp.osaka-u.ac.jp/le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熊部　詩乃</cp:lastModifiedBy>
  <cp:revision>3</cp:revision>
  <cp:lastPrinted>2025-01-16T01:17:00Z</cp:lastPrinted>
  <dcterms:created xsi:type="dcterms:W3CDTF">2025-08-05T05:35:00Z</dcterms:created>
  <dcterms:modified xsi:type="dcterms:W3CDTF">2025-08-27T05:49:00Z</dcterms:modified>
</cp:coreProperties>
</file>