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1F" w:rsidRDefault="006F26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태풍1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호정보</w:t>
      </w:r>
    </w:p>
    <w:p w:rsidR="006F261F" w:rsidRDefault="006F26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움직이기 시작한 태풍1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호 유턴 직격 영향장기화도</w:t>
      </w:r>
      <w:bookmarkStart w:id="0" w:name="_GoBack"/>
      <w:bookmarkEnd w:id="0"/>
    </w:p>
    <w:p w:rsidR="006F261F" w:rsidRDefault="006F261F">
      <w:pPr>
        <w:rPr>
          <w:sz w:val="24"/>
          <w:szCs w:val="24"/>
        </w:rPr>
      </w:pPr>
    </w:p>
    <w:p w:rsidR="006F261F" w:rsidRDefault="006F261F" w:rsidP="006F49E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이제서야 움직이기 시작한 대형태풍 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 xml:space="preserve">호. 앞으로 다시 발달하여 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일에는 강한 세력으로 서일본에 상륙할 우려가 있을 뿐 아니라</w:t>
      </w:r>
      <w:r w:rsidR="006F49E4"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94D02">
        <w:rPr>
          <w:rFonts w:hint="eastAsia"/>
          <w:sz w:val="24"/>
          <w:szCs w:val="24"/>
        </w:rPr>
        <w:t>예측 이동경로</w:t>
      </w:r>
      <w:r>
        <w:rPr>
          <w:rFonts w:hint="eastAsia"/>
          <w:sz w:val="24"/>
          <w:szCs w:val="24"/>
        </w:rPr>
        <w:t>의 동쪽</w:t>
      </w:r>
      <w:r w:rsidR="006321C5">
        <w:rPr>
          <w:rFonts w:hint="eastAsia"/>
          <w:sz w:val="24"/>
          <w:szCs w:val="24"/>
        </w:rPr>
        <w:t xml:space="preserve"> 끝에 가까워질 경우에는</w:t>
      </w:r>
      <w:r w:rsidR="006321C5">
        <w:rPr>
          <w:sz w:val="24"/>
          <w:szCs w:val="24"/>
        </w:rPr>
        <w:t xml:space="preserve"> </w:t>
      </w:r>
      <w:r w:rsidR="006321C5">
        <w:rPr>
          <w:rFonts w:hint="eastAsia"/>
          <w:sz w:val="24"/>
          <w:szCs w:val="24"/>
        </w:rPr>
        <w:t xml:space="preserve">장기간 넓은 범위에 영향을 </w:t>
      </w:r>
      <w:r w:rsidR="006F49E4">
        <w:rPr>
          <w:rFonts w:hint="eastAsia"/>
          <w:sz w:val="24"/>
          <w:szCs w:val="24"/>
        </w:rPr>
        <w:t>끼칠 것으로</w:t>
      </w:r>
      <w:r w:rsidR="006321C5">
        <w:rPr>
          <w:rFonts w:hint="eastAsia"/>
          <w:sz w:val="24"/>
          <w:szCs w:val="24"/>
        </w:rPr>
        <w:t xml:space="preserve"> 예상되어 유턴 러</w:t>
      </w:r>
      <w:r w:rsidR="001B5A7D">
        <w:rPr>
          <w:rFonts w:hint="eastAsia"/>
          <w:sz w:val="24"/>
          <w:szCs w:val="24"/>
        </w:rPr>
        <w:t>시</w:t>
      </w:r>
      <w:r w:rsidR="006321C5">
        <w:rPr>
          <w:rFonts w:hint="eastAsia"/>
          <w:sz w:val="24"/>
          <w:szCs w:val="24"/>
        </w:rPr>
        <w:t>에 직격할 가능성도 있습니다.</w:t>
      </w:r>
      <w:r w:rsidR="006321C5">
        <w:rPr>
          <w:sz w:val="24"/>
          <w:szCs w:val="24"/>
        </w:rPr>
        <w:t xml:space="preserve"> </w:t>
      </w:r>
    </w:p>
    <w:p w:rsidR="00A73480" w:rsidRDefault="006B5EA9">
      <w:pPr>
        <w:rPr>
          <w:sz w:val="24"/>
          <w:szCs w:val="24"/>
        </w:rPr>
      </w:pPr>
      <w:r w:rsidRPr="00D5630C">
        <w:rPr>
          <w:b/>
          <w:bCs/>
          <w:noProof/>
          <w:lang w:eastAsia="ja-JP"/>
        </w:rPr>
        <w:drawing>
          <wp:inline distT="0" distB="0" distL="0" distR="0" wp14:anchorId="5E9EA96D" wp14:editId="07D69869">
            <wp:extent cx="4011385" cy="3007767"/>
            <wp:effectExtent l="0" t="0" r="8255" b="2540"/>
            <wp:docPr id="2" name="図 2" descr="åãå§ããå°é¢¨10å·ãUã¿ã¼ã³ç´æãå½±é¿é·æåã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ãå§ããå°é¢¨10å·ãUã¿ã¼ã³ç´æãå½±é¿é·æåã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9" cy="304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80" w:rsidRDefault="00A734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바람과 파도의 예상(</w:t>
      </w:r>
      <w:r>
        <w:rPr>
          <w:sz w:val="24"/>
          <w:szCs w:val="24"/>
        </w:rPr>
        <w:t>~13</w:t>
      </w:r>
      <w:r>
        <w:rPr>
          <w:rFonts w:hint="eastAsia"/>
          <w:sz w:val="24"/>
          <w:szCs w:val="24"/>
        </w:rPr>
        <w:t>일)</w:t>
      </w:r>
    </w:p>
    <w:p w:rsidR="00A73480" w:rsidRDefault="00A73480" w:rsidP="00A73480">
      <w:pPr>
        <w:rPr>
          <w:rFonts w:eastAsia="ＭＳ 明朝"/>
          <w:b/>
          <w:bCs/>
        </w:rPr>
      </w:pPr>
      <w:r>
        <w:rPr>
          <w:rFonts w:ascii="ＭＳ 明朝" w:hAnsi="ＭＳ 明朝" w:cs="ＭＳ 明朝"/>
          <w:b/>
          <w:bCs/>
        </w:rPr>
        <w:t>〇</w:t>
      </w:r>
      <w:r>
        <w:rPr>
          <w:rFonts w:ascii="Malgun Gothic" w:hAnsi="Malgun Gothic" w:cs="Malgun Gothic" w:hint="eastAsia"/>
          <w:b/>
          <w:bCs/>
        </w:rPr>
        <w:t>바람 예상</w:t>
      </w:r>
      <w:r>
        <w:rPr>
          <w:rFonts w:ascii="Malgun Gothic" w:hAnsi="Malgun Gothic" w:cs="Malgun Gothic"/>
          <w:b/>
          <w:bCs/>
        </w:rPr>
        <w:t>（</w:t>
      </w:r>
      <w:r>
        <w:rPr>
          <w:rFonts w:ascii="Malgun Gothic" w:hAnsi="Malgun Gothic" w:cs="Malgun Gothic" w:hint="eastAsia"/>
          <w:b/>
          <w:bCs/>
        </w:rPr>
        <w:t>최대순간풍속</w:t>
      </w:r>
      <w:r>
        <w:rPr>
          <w:rFonts w:hint="eastAsia"/>
          <w:b/>
          <w:bCs/>
        </w:rPr>
        <w:t>）</w:t>
      </w:r>
    </w:p>
    <w:p w:rsidR="00A73480" w:rsidRDefault="00A73480" w:rsidP="00A73480">
      <w:pPr>
        <w:ind w:firstLine="204"/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오키나와 </w:t>
      </w:r>
      <w:r>
        <w:rPr>
          <w:rFonts w:ascii="BatangChe" w:eastAsia="BatangChe" w:hAnsi="BatangChe" w:cs="BatangChe"/>
          <w:b/>
          <w:bCs/>
        </w:rPr>
        <w:t xml:space="preserve"> </w:t>
      </w:r>
      <w:r w:rsidR="002827FF">
        <w:rPr>
          <w:rFonts w:ascii="BatangChe" w:eastAsia="BatangChe" w:hAnsi="BatangChe" w:cs="BatangChe"/>
          <w:b/>
          <w:bCs/>
        </w:rPr>
        <w:t xml:space="preserve">                          </w:t>
      </w:r>
      <w:r>
        <w:rPr>
          <w:rFonts w:ascii="BatangChe" w:eastAsia="BatangChe" w:hAnsi="BatangChe" w:cs="BatangChe"/>
          <w:b/>
          <w:bCs/>
        </w:rPr>
        <w:t>35</w:t>
      </w:r>
      <w:r>
        <w:rPr>
          <w:rFonts w:ascii="BatangChe" w:eastAsia="BatangChe" w:hAnsi="BatangChe" w:cs="BatangChe" w:hint="eastAsia"/>
          <w:b/>
          <w:bCs/>
        </w:rPr>
        <w:t>미터</w:t>
      </w:r>
    </w:p>
    <w:p w:rsidR="00A73480" w:rsidRDefault="00A73480" w:rsidP="00A73480">
      <w:pPr>
        <w:ind w:firstLine="204"/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>오가사와라 제도,</w:t>
      </w:r>
      <w:r>
        <w:rPr>
          <w:rFonts w:ascii="BatangChe" w:eastAsia="BatangChe" w:hAnsi="BatangChe" w:cs="BatangChe"/>
          <w:b/>
          <w:bCs/>
        </w:rPr>
        <w:t xml:space="preserve"> </w:t>
      </w:r>
      <w:r>
        <w:rPr>
          <w:rFonts w:ascii="BatangChe" w:eastAsia="BatangChe" w:hAnsi="BatangChe" w:cs="BatangChe" w:hint="eastAsia"/>
          <w:b/>
          <w:bCs/>
        </w:rPr>
        <w:t>규슈남부,</w:t>
      </w:r>
      <w:r>
        <w:rPr>
          <w:rFonts w:ascii="BatangChe" w:eastAsia="BatangChe" w:hAnsi="BatangChe" w:cs="BatangChe"/>
          <w:b/>
          <w:bCs/>
        </w:rPr>
        <w:t xml:space="preserve"> </w:t>
      </w:r>
      <w:r w:rsidR="002827FF">
        <w:rPr>
          <w:rFonts w:ascii="BatangChe" w:eastAsia="BatangChe" w:hAnsi="BatangChe" w:cs="BatangChe" w:hint="eastAsia"/>
          <w:b/>
          <w:bCs/>
        </w:rPr>
        <w:t xml:space="preserve">아마미 </w:t>
      </w:r>
      <w:r w:rsidR="002827FF">
        <w:rPr>
          <w:rFonts w:ascii="BatangChe" w:eastAsia="BatangChe" w:hAnsi="BatangChe" w:cs="BatangChe"/>
          <w:b/>
          <w:bCs/>
        </w:rPr>
        <w:t xml:space="preserve">  30</w:t>
      </w:r>
      <w:r w:rsidR="002827FF">
        <w:rPr>
          <w:rFonts w:ascii="BatangChe" w:eastAsia="BatangChe" w:hAnsi="BatangChe" w:cs="BatangChe" w:hint="eastAsia"/>
          <w:b/>
          <w:bCs/>
        </w:rPr>
        <w:t>미터</w:t>
      </w:r>
    </w:p>
    <w:p w:rsidR="002827FF" w:rsidRDefault="002827FF" w:rsidP="00A73480">
      <w:pPr>
        <w:ind w:firstLine="204"/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시코쿠 </w:t>
      </w:r>
      <w:r>
        <w:rPr>
          <w:rFonts w:ascii="BatangChe" w:eastAsia="BatangChe" w:hAnsi="BatangChe" w:cs="BatangChe"/>
          <w:b/>
          <w:bCs/>
        </w:rPr>
        <w:t xml:space="preserve">                             30</w:t>
      </w:r>
      <w:r>
        <w:rPr>
          <w:rFonts w:ascii="BatangChe" w:eastAsia="BatangChe" w:hAnsi="BatangChe" w:cs="BatangChe" w:hint="eastAsia"/>
          <w:b/>
          <w:bCs/>
        </w:rPr>
        <w:t>미터</w:t>
      </w:r>
    </w:p>
    <w:p w:rsidR="002827FF" w:rsidRDefault="002827FF" w:rsidP="00A73480">
      <w:pPr>
        <w:ind w:firstLine="204"/>
        <w:rPr>
          <w:rFonts w:ascii="BatangChe" w:eastAsia="BatangChe" w:hAnsi="BatangChe" w:cs="BatangChe"/>
          <w:b/>
          <w:bCs/>
        </w:rPr>
      </w:pPr>
    </w:p>
    <w:p w:rsidR="002827FF" w:rsidRDefault="002827FF" w:rsidP="002827FF">
      <w:pPr>
        <w:rPr>
          <w:b/>
          <w:bCs/>
          <w:kern w:val="0"/>
        </w:rPr>
      </w:pPr>
      <w:r>
        <w:rPr>
          <w:rFonts w:ascii="ＭＳ 明朝" w:hAnsi="ＭＳ 明朝" w:cs="ＭＳ 明朝"/>
          <w:b/>
          <w:bCs/>
          <w:kern w:val="0"/>
        </w:rPr>
        <w:t>〇</w:t>
      </w:r>
      <w:r>
        <w:rPr>
          <w:rFonts w:hint="eastAsia"/>
          <w:b/>
          <w:bCs/>
          <w:kern w:val="0"/>
        </w:rPr>
        <w:t>파도 예상</w:t>
      </w:r>
    </w:p>
    <w:p w:rsidR="002827FF" w:rsidRDefault="002827FF" w:rsidP="002827FF">
      <w:pPr>
        <w:ind w:firstLineChars="100" w:firstLine="200"/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오가사와라 제도 </w:t>
      </w:r>
      <w:r>
        <w:rPr>
          <w:rFonts w:ascii="BatangChe" w:eastAsia="BatangChe" w:hAnsi="BatangChe" w:cs="BatangChe"/>
          <w:b/>
          <w:bCs/>
        </w:rPr>
        <w:t xml:space="preserve">                     9</w:t>
      </w:r>
      <w:r>
        <w:rPr>
          <w:rFonts w:ascii="BatangChe" w:eastAsia="BatangChe" w:hAnsi="BatangChe" w:cs="BatangChe" w:hint="eastAsia"/>
          <w:b/>
          <w:bCs/>
        </w:rPr>
        <w:t>미터</w:t>
      </w:r>
    </w:p>
    <w:p w:rsidR="002827FF" w:rsidRDefault="002827FF" w:rsidP="002827FF">
      <w:pPr>
        <w:ind w:firstLineChars="100" w:firstLine="200"/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>시코쿠,</w:t>
      </w:r>
      <w:r>
        <w:rPr>
          <w:rFonts w:ascii="BatangChe" w:eastAsia="BatangChe" w:hAnsi="BatangChe" w:cs="BatangChe"/>
          <w:b/>
          <w:bCs/>
        </w:rPr>
        <w:t xml:space="preserve"> </w:t>
      </w:r>
      <w:r>
        <w:rPr>
          <w:rFonts w:ascii="BatangChe" w:eastAsia="BatangChe" w:hAnsi="BatangChe" w:cs="BatangChe" w:hint="eastAsia"/>
          <w:b/>
          <w:bCs/>
        </w:rPr>
        <w:t>규슈남부,</w:t>
      </w:r>
      <w:r>
        <w:rPr>
          <w:rFonts w:ascii="BatangChe" w:eastAsia="BatangChe" w:hAnsi="BatangChe" w:cs="BatangChe"/>
          <w:b/>
          <w:bCs/>
        </w:rPr>
        <w:t xml:space="preserve"> </w:t>
      </w:r>
      <w:r>
        <w:rPr>
          <w:rFonts w:ascii="BatangChe" w:eastAsia="BatangChe" w:hAnsi="BatangChe" w:cs="BatangChe" w:hint="eastAsia"/>
          <w:b/>
          <w:bCs/>
        </w:rPr>
        <w:t>아마미,</w:t>
      </w:r>
      <w:r>
        <w:rPr>
          <w:rFonts w:ascii="BatangChe" w:eastAsia="BatangChe" w:hAnsi="BatangChe" w:cs="BatangChe"/>
          <w:b/>
          <w:bCs/>
        </w:rPr>
        <w:t xml:space="preserve"> </w:t>
      </w:r>
      <w:r>
        <w:rPr>
          <w:rFonts w:ascii="BatangChe" w:eastAsia="BatangChe" w:hAnsi="BatangChe" w:cs="BatangChe" w:hint="eastAsia"/>
          <w:b/>
          <w:bCs/>
        </w:rPr>
        <w:t xml:space="preserve">오키나와 </w:t>
      </w:r>
      <w:r>
        <w:rPr>
          <w:rFonts w:ascii="BatangChe" w:eastAsia="BatangChe" w:hAnsi="BatangChe" w:cs="BatangChe"/>
          <w:b/>
          <w:bCs/>
        </w:rPr>
        <w:t xml:space="preserve">  7</w:t>
      </w:r>
      <w:r>
        <w:rPr>
          <w:rFonts w:ascii="BatangChe" w:eastAsia="BatangChe" w:hAnsi="BatangChe" w:cs="BatangChe" w:hint="eastAsia"/>
          <w:b/>
          <w:bCs/>
        </w:rPr>
        <w:t>미터</w:t>
      </w:r>
    </w:p>
    <w:p w:rsidR="002827FF" w:rsidRDefault="002827FF" w:rsidP="00A12D09">
      <w:pPr>
        <w:ind w:firstLineChars="100" w:firstLine="200"/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lastRenderedPageBreak/>
        <w:t>이즈제도,</w:t>
      </w:r>
      <w:r>
        <w:rPr>
          <w:rFonts w:ascii="BatangChe" w:eastAsia="BatangChe" w:hAnsi="BatangChe" w:cs="BatangChe"/>
          <w:b/>
          <w:bCs/>
        </w:rPr>
        <w:t xml:space="preserve"> </w:t>
      </w:r>
      <w:r>
        <w:rPr>
          <w:rFonts w:ascii="BatangChe" w:eastAsia="BatangChe" w:hAnsi="BatangChe" w:cs="BatangChe" w:hint="eastAsia"/>
          <w:b/>
          <w:bCs/>
        </w:rPr>
        <w:t>동해,</w:t>
      </w:r>
      <w:r>
        <w:rPr>
          <w:rFonts w:ascii="BatangChe" w:eastAsia="BatangChe" w:hAnsi="BatangChe" w:cs="BatangChe"/>
          <w:b/>
          <w:bCs/>
        </w:rPr>
        <w:t xml:space="preserve"> </w:t>
      </w:r>
      <w:r>
        <w:rPr>
          <w:rFonts w:ascii="BatangChe" w:eastAsia="BatangChe" w:hAnsi="BatangChe" w:cs="BatangChe" w:hint="eastAsia"/>
          <w:b/>
          <w:bCs/>
        </w:rPr>
        <w:t xml:space="preserve">긴키, 규슈남부 </w:t>
      </w:r>
      <w:r>
        <w:rPr>
          <w:rFonts w:ascii="BatangChe" w:eastAsia="BatangChe" w:hAnsi="BatangChe" w:cs="BatangChe"/>
          <w:b/>
          <w:bCs/>
        </w:rPr>
        <w:t xml:space="preserve">      6</w:t>
      </w:r>
      <w:r>
        <w:rPr>
          <w:rFonts w:ascii="BatangChe" w:eastAsia="BatangChe" w:hAnsi="BatangChe" w:cs="BatangChe" w:hint="eastAsia"/>
          <w:b/>
          <w:bCs/>
        </w:rPr>
        <w:t>미터</w:t>
      </w:r>
    </w:p>
    <w:p w:rsidR="002827FF" w:rsidRDefault="002827FF" w:rsidP="006F49E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거의 정체하고 있던 태풍1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호는,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이제서야 움직이기 시작했습니다.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오늘 아침 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시에는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강한 세력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은 아니었지만,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앞으로 다시 발달하면서 북상할 것으로 보입니다.</w:t>
      </w:r>
      <w:r>
        <w:rPr>
          <w:sz w:val="24"/>
          <w:szCs w:val="24"/>
        </w:rPr>
        <w:t xml:space="preserve"> 15</w:t>
      </w:r>
      <w:r>
        <w:rPr>
          <w:rFonts w:hint="eastAsia"/>
          <w:sz w:val="24"/>
          <w:szCs w:val="24"/>
        </w:rPr>
        <w:t>일경에는 다시 강한 세력으로 발달하여 서일본에</w:t>
      </w:r>
      <w:r w:rsidR="006F49E4">
        <w:rPr>
          <w:rFonts w:hint="eastAsia"/>
          <w:sz w:val="24"/>
          <w:szCs w:val="24"/>
        </w:rPr>
        <w:t xml:space="preserve"> 접근</w:t>
      </w:r>
      <w:r w:rsidR="006F49E4">
        <w:rPr>
          <w:rFonts w:asciiTheme="minorEastAsia" w:hAnsiTheme="minorEastAsia"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상륙할 위험이 있으며,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그 경로에 </w:t>
      </w:r>
      <w:r w:rsidR="006F49E4">
        <w:rPr>
          <w:rFonts w:hint="eastAsia"/>
          <w:sz w:val="24"/>
          <w:szCs w:val="24"/>
        </w:rPr>
        <w:t>주의할 필요가 있습</w:t>
      </w:r>
      <w:r>
        <w:rPr>
          <w:rFonts w:hint="eastAsia"/>
          <w:sz w:val="24"/>
          <w:szCs w:val="24"/>
        </w:rPr>
        <w:t>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이미 남서제도, 규슈에서 관동 태평양쪽 연안에서는 태풍의 영향으로 파도가 높아져있습니다만,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태풍이 접근함에 따라 바람이 강해짐과 동시에 파도도 한층 더 높아질 전망입니다.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</w:p>
    <w:p w:rsidR="00CD53BB" w:rsidRDefault="00CD53BB" w:rsidP="002827FF">
      <w:pPr>
        <w:rPr>
          <w:sz w:val="24"/>
          <w:szCs w:val="24"/>
        </w:rPr>
      </w:pPr>
    </w:p>
    <w:p w:rsidR="002827FF" w:rsidRDefault="002827FF" w:rsidP="002827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예상 강우량(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시간)</w:t>
      </w:r>
    </w:p>
    <w:p w:rsidR="002827FF" w:rsidRDefault="002827FF" w:rsidP="002827FF">
      <w:r>
        <w:rPr>
          <w:rFonts w:ascii="ＭＳ 明朝" w:hAnsi="ＭＳ 明朝" w:cs="ＭＳ 明朝"/>
        </w:rPr>
        <w:t>〇</w:t>
      </w:r>
      <w:r>
        <w:rPr>
          <w:rFonts w:hint="eastAsia"/>
        </w:rPr>
        <w:t>14일 오전 6시까지(많은 곳의 경우)</w:t>
      </w:r>
    </w:p>
    <w:p w:rsidR="002827FF" w:rsidRDefault="002827FF" w:rsidP="002827FF">
      <w:r>
        <w:t xml:space="preserve"> </w:t>
      </w:r>
      <w:r>
        <w:rPr>
          <w:rFonts w:hint="eastAsia"/>
        </w:rPr>
        <w:t xml:space="preserve">　　도카이(</w:t>
      </w:r>
      <w:r>
        <w:rPr>
          <w:rFonts w:eastAsia="ＭＳ 明朝" w:hint="eastAsia"/>
        </w:rPr>
        <w:t>東海</w:t>
      </w:r>
      <w:r>
        <w:t>)</w:t>
      </w:r>
      <w:r w:rsidR="00DE5FFC">
        <w:rPr>
          <w:rFonts w:hint="eastAsia"/>
        </w:rPr>
        <w:t xml:space="preserve">　　　　　　　</w:t>
      </w:r>
      <w:r>
        <w:rPr>
          <w:rFonts w:hint="eastAsia"/>
        </w:rPr>
        <w:t xml:space="preserve">　　200～300</w:t>
      </w:r>
      <w:r w:rsidR="00DE5FFC">
        <w:rPr>
          <w:rFonts w:hint="eastAsia"/>
        </w:rPr>
        <w:t>밀리</w:t>
      </w:r>
    </w:p>
    <w:p w:rsidR="00DE5FFC" w:rsidRDefault="00DE5FFC" w:rsidP="00DE5FFC">
      <w:r>
        <w:rPr>
          <w:rFonts w:hint="eastAsia"/>
        </w:rPr>
        <w:t xml:space="preserve"> 　　긴키,</w:t>
      </w:r>
      <w:r>
        <w:t xml:space="preserve"> </w:t>
      </w:r>
      <w:r>
        <w:rPr>
          <w:rFonts w:hint="eastAsia"/>
        </w:rPr>
        <w:t>규슈남부,</w:t>
      </w:r>
      <w:r>
        <w:t xml:space="preserve"> </w:t>
      </w:r>
      <w:r>
        <w:rPr>
          <w:rFonts w:hint="eastAsia"/>
        </w:rPr>
        <w:t>아마미　　　　100～200밀리</w:t>
      </w:r>
    </w:p>
    <w:p w:rsidR="00DE5FFC" w:rsidRDefault="00DE5FFC" w:rsidP="00DE5FFC">
      <w:r>
        <w:rPr>
          <w:rFonts w:hint="eastAsia"/>
        </w:rPr>
        <w:t xml:space="preserve">     시코쿠,</w:t>
      </w:r>
      <w:r>
        <w:t xml:space="preserve"> </w:t>
      </w:r>
      <w:r>
        <w:rPr>
          <w:rFonts w:hint="eastAsia"/>
        </w:rPr>
        <w:t xml:space="preserve">오키나와 </w:t>
      </w:r>
      <w:r>
        <w:t xml:space="preserve">             100-150</w:t>
      </w:r>
      <w:r>
        <w:rPr>
          <w:rFonts w:hint="eastAsia"/>
        </w:rPr>
        <w:t>밀리</w:t>
      </w:r>
    </w:p>
    <w:p w:rsidR="00DE5FFC" w:rsidRDefault="00DE5FFC" w:rsidP="00DE5FFC"/>
    <w:p w:rsidR="00DE5FFC" w:rsidRDefault="00DE5FFC" w:rsidP="00B577DC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>태풍1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호는 강풍권</w:t>
      </w:r>
      <w:r w:rsidR="00B577DC">
        <w:rPr>
          <w:rFonts w:hint="eastAsia"/>
          <w:sz w:val="24"/>
          <w:szCs w:val="24"/>
        </w:rPr>
        <w:t xml:space="preserve">의 범위가 넓은 </w:t>
      </w:r>
      <w:r w:rsidR="00B577DC">
        <w:rPr>
          <w:sz w:val="24"/>
          <w:szCs w:val="24"/>
        </w:rPr>
        <w:t>‘</w:t>
      </w:r>
      <w:r w:rsidR="00B577DC">
        <w:rPr>
          <w:rFonts w:hint="eastAsia"/>
          <w:sz w:val="24"/>
          <w:szCs w:val="24"/>
        </w:rPr>
        <w:t>대형</w:t>
      </w:r>
      <w:r w:rsidR="00B577DC">
        <w:rPr>
          <w:sz w:val="24"/>
          <w:szCs w:val="24"/>
        </w:rPr>
        <w:t>’</w:t>
      </w:r>
      <w:r w:rsidR="00B577DC">
        <w:rPr>
          <w:rFonts w:hint="eastAsia"/>
          <w:sz w:val="24"/>
          <w:szCs w:val="24"/>
        </w:rPr>
        <w:t>으로,</w:t>
      </w:r>
      <w:r w:rsidR="00B577DC">
        <w:rPr>
          <w:sz w:val="24"/>
          <w:szCs w:val="24"/>
        </w:rPr>
        <w:t xml:space="preserve"> </w:t>
      </w:r>
      <w:r w:rsidR="00B577DC">
        <w:rPr>
          <w:rFonts w:hint="eastAsia"/>
          <w:sz w:val="24"/>
          <w:szCs w:val="24"/>
        </w:rPr>
        <w:t>태풍의 중심에서 떨어져있는 곳에서도 바람이 거세집니다.</w:t>
      </w:r>
      <w:r w:rsidR="00B577DC">
        <w:rPr>
          <w:sz w:val="24"/>
          <w:szCs w:val="24"/>
        </w:rPr>
        <w:t xml:space="preserve"> </w:t>
      </w:r>
      <w:r w:rsidR="00B577DC">
        <w:rPr>
          <w:rFonts w:hint="eastAsia"/>
          <w:sz w:val="24"/>
          <w:szCs w:val="24"/>
        </w:rPr>
        <w:t>또</w:t>
      </w:r>
      <w:r w:rsidR="00CD53BB">
        <w:rPr>
          <w:rFonts w:hint="eastAsia"/>
          <w:sz w:val="24"/>
          <w:szCs w:val="24"/>
        </w:rPr>
        <w:t>,</w:t>
      </w:r>
      <w:r w:rsidR="00B577DC">
        <w:rPr>
          <w:rFonts w:hint="eastAsia"/>
          <w:sz w:val="24"/>
          <w:szCs w:val="24"/>
        </w:rPr>
        <w:t xml:space="preserve"> 다시 </w:t>
      </w:r>
      <w:r w:rsidR="00B577DC">
        <w:rPr>
          <w:sz w:val="24"/>
          <w:szCs w:val="24"/>
        </w:rPr>
        <w:t>‘</w:t>
      </w:r>
      <w:r w:rsidR="00B577DC">
        <w:rPr>
          <w:rFonts w:hint="eastAsia"/>
          <w:sz w:val="24"/>
          <w:szCs w:val="24"/>
        </w:rPr>
        <w:t>강한 세력</w:t>
      </w:r>
      <w:r w:rsidR="00B577DC">
        <w:rPr>
          <w:sz w:val="24"/>
          <w:szCs w:val="24"/>
        </w:rPr>
        <w:t>’</w:t>
      </w:r>
      <w:r w:rsidR="00B577DC">
        <w:rPr>
          <w:rFonts w:hint="eastAsia"/>
          <w:sz w:val="24"/>
          <w:szCs w:val="24"/>
        </w:rPr>
        <w:t>으로 발달하여 비교적 천천히 혼슈부근에 접근</w:t>
      </w:r>
      <w:r w:rsidR="00B577DC" w:rsidRPr="00B577DC">
        <w:rPr>
          <w:rFonts w:ascii="ＭＳ 明朝" w:hAnsi="ＭＳ 明朝" w:cs="ＭＳ 明朝"/>
          <w:sz w:val="24"/>
          <w:szCs w:val="24"/>
        </w:rPr>
        <w:t>・</w:t>
      </w:r>
      <w:r w:rsidR="00B577DC">
        <w:rPr>
          <w:rFonts w:ascii="ＭＳ 明朝" w:hAnsi="ＭＳ 明朝" w:cs="ＭＳ 明朝" w:hint="eastAsia"/>
          <w:sz w:val="24"/>
          <w:szCs w:val="24"/>
        </w:rPr>
        <w:t>상륙할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D53BB">
        <w:rPr>
          <w:rFonts w:ascii="ＭＳ 明朝" w:hAnsi="ＭＳ 明朝" w:cs="ＭＳ 明朝" w:hint="eastAsia"/>
          <w:sz w:val="24"/>
          <w:szCs w:val="24"/>
        </w:rPr>
        <w:t>것으로</w:t>
      </w:r>
      <w:r w:rsidR="00CD53BB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D53BB">
        <w:rPr>
          <w:rFonts w:ascii="ＭＳ 明朝" w:hAnsi="ＭＳ 明朝" w:cs="ＭＳ 明朝" w:hint="eastAsia"/>
          <w:sz w:val="24"/>
          <w:szCs w:val="24"/>
        </w:rPr>
        <w:t>보이며</w:t>
      </w:r>
      <w:r w:rsidR="00B577DC">
        <w:rPr>
          <w:rFonts w:ascii="ＭＳ 明朝" w:hAnsi="ＭＳ 明朝" w:cs="ＭＳ 明朝" w:hint="eastAsia"/>
          <w:sz w:val="24"/>
          <w:szCs w:val="24"/>
        </w:rPr>
        <w:t>,</w:t>
      </w:r>
      <w:r w:rsidR="00B577DC">
        <w:rPr>
          <w:rFonts w:ascii="ＭＳ 明朝" w:hAnsi="ＭＳ 明朝" w:cs="ＭＳ 明朝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폭풍이나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강풍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등의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기간이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길어질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우려가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있습니다</w:t>
      </w:r>
      <w:r w:rsidR="00B577DC">
        <w:rPr>
          <w:rFonts w:ascii="ＭＳ 明朝" w:hAnsi="ＭＳ 明朝" w:cs="ＭＳ 明朝" w:hint="eastAsia"/>
          <w:sz w:val="24"/>
          <w:szCs w:val="24"/>
        </w:rPr>
        <w:t>.</w:t>
      </w:r>
      <w:r w:rsidR="00B577DC">
        <w:rPr>
          <w:rFonts w:ascii="ＭＳ 明朝" w:hAnsi="ＭＳ 明朝" w:cs="ＭＳ 明朝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바람뿐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아니라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, </w:t>
      </w:r>
      <w:r w:rsidR="00B577DC">
        <w:rPr>
          <w:rFonts w:ascii="ＭＳ 明朝" w:hAnsi="ＭＳ 明朝" w:cs="ＭＳ 明朝" w:hint="eastAsia"/>
          <w:sz w:val="24"/>
          <w:szCs w:val="24"/>
        </w:rPr>
        <w:t>태풍에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선행하는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비구름이나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태풍본체의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비구름이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6C70">
        <w:rPr>
          <w:rFonts w:ascii="ＭＳ 明朝" w:hAnsi="ＭＳ 明朝" w:cs="ＭＳ 明朝" w:hint="eastAsia"/>
          <w:sz w:val="24"/>
          <w:szCs w:val="24"/>
        </w:rPr>
        <w:t>몰려올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것이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예상되어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서일본을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중심으로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많은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양의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비가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내리는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곳이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있겠습니다</w:t>
      </w:r>
      <w:r w:rsidR="00B577DC">
        <w:rPr>
          <w:rFonts w:ascii="ＭＳ 明朝" w:hAnsi="ＭＳ 明朝" w:cs="ＭＳ 明朝" w:hint="eastAsia"/>
          <w:sz w:val="24"/>
          <w:szCs w:val="24"/>
        </w:rPr>
        <w:t>.</w:t>
      </w:r>
      <w:r w:rsidR="00B577DC">
        <w:rPr>
          <w:rFonts w:ascii="ＭＳ 明朝" w:hAnsi="ＭＳ 明朝" w:cs="ＭＳ 明朝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피난경로를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확인하는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등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현재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할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수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있는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대비를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해두는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것이</w:t>
      </w:r>
      <w:r w:rsidR="00B577DC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577DC">
        <w:rPr>
          <w:rFonts w:ascii="ＭＳ 明朝" w:hAnsi="ＭＳ 明朝" w:cs="ＭＳ 明朝" w:hint="eastAsia"/>
          <w:sz w:val="24"/>
          <w:szCs w:val="24"/>
        </w:rPr>
        <w:t>중요합니다</w:t>
      </w:r>
      <w:r w:rsidR="00B577DC">
        <w:rPr>
          <w:rFonts w:ascii="ＭＳ 明朝" w:hAnsi="ＭＳ 明朝" w:cs="ＭＳ 明朝" w:hint="eastAsia"/>
          <w:sz w:val="24"/>
          <w:szCs w:val="24"/>
        </w:rPr>
        <w:t>.</w:t>
      </w:r>
      <w:r w:rsidR="00B577DC">
        <w:rPr>
          <w:rFonts w:ascii="ＭＳ 明朝" w:hAnsi="ＭＳ 明朝" w:cs="ＭＳ 明朝"/>
          <w:sz w:val="24"/>
          <w:szCs w:val="24"/>
        </w:rPr>
        <w:t xml:space="preserve"> </w:t>
      </w:r>
    </w:p>
    <w:p w:rsidR="00B577DC" w:rsidRDefault="00B577DC" w:rsidP="00B577DC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현재는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강한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세력은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6C70">
        <w:rPr>
          <w:rFonts w:ascii="ＭＳ 明朝" w:hAnsi="ＭＳ 明朝" w:cs="ＭＳ 明朝" w:hint="eastAsia"/>
          <w:sz w:val="24"/>
          <w:szCs w:val="24"/>
        </w:rPr>
        <w:t>아니지만</w:t>
      </w:r>
      <w:r>
        <w:rPr>
          <w:rFonts w:ascii="ＭＳ 明朝" w:hAnsi="ＭＳ 明朝" w:cs="ＭＳ 明朝" w:hint="eastAsia"/>
          <w:sz w:val="24"/>
          <w:szCs w:val="24"/>
        </w:rPr>
        <w:t>,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해수면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온도가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높은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영역을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지나면서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다시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발달하여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강한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세력으로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/>
          <w:sz w:val="24"/>
          <w:szCs w:val="24"/>
        </w:rPr>
        <w:t>15</w:t>
      </w:r>
      <w:r>
        <w:rPr>
          <w:rFonts w:ascii="ＭＳ 明朝" w:hAnsi="ＭＳ 明朝" w:cs="ＭＳ 明朝" w:hint="eastAsia"/>
          <w:sz w:val="24"/>
          <w:szCs w:val="24"/>
        </w:rPr>
        <w:t>일</w:t>
      </w:r>
      <w:r>
        <w:rPr>
          <w:rFonts w:ascii="ＭＳ 明朝" w:hAnsi="ＭＳ 明朝" w:cs="ＭＳ 明朝" w:hint="eastAsia"/>
          <w:sz w:val="24"/>
          <w:szCs w:val="24"/>
        </w:rPr>
        <w:t>(</w:t>
      </w:r>
      <w:r>
        <w:rPr>
          <w:rFonts w:ascii="ＭＳ 明朝" w:hAnsi="ＭＳ 明朝" w:cs="ＭＳ 明朝" w:hint="eastAsia"/>
          <w:sz w:val="24"/>
          <w:szCs w:val="24"/>
        </w:rPr>
        <w:t>목</w:t>
      </w:r>
      <w:r>
        <w:rPr>
          <w:rFonts w:ascii="ＭＳ 明朝" w:hAnsi="ＭＳ 明朝" w:cs="ＭＳ 明朝" w:hint="eastAsia"/>
          <w:sz w:val="24"/>
          <w:szCs w:val="24"/>
        </w:rPr>
        <w:t>)</w:t>
      </w:r>
      <w:r>
        <w:rPr>
          <w:rFonts w:ascii="ＭＳ 明朝" w:hAnsi="ＭＳ 明朝" w:cs="ＭＳ 明朝" w:hint="eastAsia"/>
          <w:sz w:val="24"/>
          <w:szCs w:val="24"/>
        </w:rPr>
        <w:t>에는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서일본에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접근</w:t>
      </w:r>
      <w:r>
        <w:rPr>
          <w:rFonts w:ascii="ＭＳ 明朝" w:hAnsi="ＭＳ 明朝" w:cs="ＭＳ 明朝" w:hint="eastAsia"/>
          <w:sz w:val="24"/>
          <w:szCs w:val="24"/>
        </w:rPr>
        <w:t>,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상륙할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위험이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있습니다</w:t>
      </w:r>
      <w:r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그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뒤로도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별로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속도를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내지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않고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일본해로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이동할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것으로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보여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서일본을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중심으로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강한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비바람이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장기간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계속되는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곳도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있겠습니다</w:t>
      </w:r>
      <w:r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/>
          <w:sz w:val="24"/>
          <w:szCs w:val="24"/>
        </w:rPr>
        <w:t xml:space="preserve"> </w:t>
      </w:r>
    </w:p>
    <w:p w:rsidR="00B30784" w:rsidRDefault="00B577DC" w:rsidP="00B577DC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특히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남동쪽의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습한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바람이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불어와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접근하기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전부터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강한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비가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내리고</w:t>
      </w:r>
      <w:r>
        <w:rPr>
          <w:rFonts w:ascii="ＭＳ 明朝" w:hAnsi="ＭＳ 明朝" w:cs="ＭＳ 明朝" w:hint="eastAsia"/>
          <w:sz w:val="24"/>
          <w:szCs w:val="24"/>
        </w:rPr>
        <w:t>,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이즈</w:t>
      </w:r>
      <w:r w:rsidR="00710189"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반도나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시코쿠</w:t>
      </w:r>
      <w:r>
        <w:rPr>
          <w:rFonts w:ascii="ＭＳ 明朝" w:hAnsi="ＭＳ 明朝" w:cs="ＭＳ 明朝" w:hint="eastAsia"/>
          <w:sz w:val="24"/>
          <w:szCs w:val="24"/>
        </w:rPr>
        <w:t>,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규슈의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태평양측</w:t>
      </w:r>
      <w:r w:rsidR="00B30784">
        <w:rPr>
          <w:rFonts w:ascii="ＭＳ 明朝" w:hAnsi="ＭＳ 明朝" w:cs="ＭＳ 明朝" w:hint="eastAsia"/>
          <w:sz w:val="24"/>
          <w:szCs w:val="24"/>
        </w:rPr>
        <w:t>은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총</w:t>
      </w:r>
      <w:r w:rsidR="00710189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강우량이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/>
          <w:sz w:val="24"/>
          <w:szCs w:val="24"/>
        </w:rPr>
        <w:t>500</w:t>
      </w:r>
      <w:r w:rsidR="00B30784">
        <w:rPr>
          <w:rFonts w:ascii="ＭＳ 明朝" w:hAnsi="ＭＳ 明朝" w:cs="ＭＳ 明朝" w:hint="eastAsia"/>
          <w:sz w:val="24"/>
          <w:szCs w:val="24"/>
        </w:rPr>
        <w:t>밀리미터를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넘는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많은</w:t>
      </w:r>
      <w:r w:rsidR="00710189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비가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내릴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우려가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있어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산사태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피해나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하천의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물이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늘어나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범람에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경계할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t>필요가</w:t>
      </w:r>
      <w:r w:rsidR="00B30784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30784">
        <w:rPr>
          <w:rFonts w:ascii="ＭＳ 明朝" w:hAnsi="ＭＳ 明朝" w:cs="ＭＳ 明朝" w:hint="eastAsia"/>
          <w:sz w:val="24"/>
          <w:szCs w:val="24"/>
        </w:rPr>
        <w:lastRenderedPageBreak/>
        <w:t>있습니다</w:t>
      </w:r>
      <w:r w:rsidR="00B30784">
        <w:rPr>
          <w:rFonts w:ascii="ＭＳ 明朝" w:hAnsi="ＭＳ 明朝" w:cs="ＭＳ 明朝" w:hint="eastAsia"/>
          <w:sz w:val="24"/>
          <w:szCs w:val="24"/>
        </w:rPr>
        <w:t>.</w:t>
      </w:r>
      <w:r w:rsidR="00B30784">
        <w:rPr>
          <w:rFonts w:ascii="ＭＳ 明朝" w:hAnsi="ＭＳ 明朝" w:cs="ＭＳ 明朝"/>
          <w:sz w:val="24"/>
          <w:szCs w:val="24"/>
        </w:rPr>
        <w:t xml:space="preserve"> </w:t>
      </w:r>
    </w:p>
    <w:p w:rsidR="00162C6F" w:rsidRDefault="00B30784" w:rsidP="00162C6F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태풍</w:t>
      </w:r>
      <w:r>
        <w:rPr>
          <w:rFonts w:ascii="ＭＳ 明朝" w:hAnsi="ＭＳ 明朝" w:cs="ＭＳ 明朝" w:hint="eastAsia"/>
          <w:sz w:val="24"/>
          <w:szCs w:val="24"/>
        </w:rPr>
        <w:t>1</w:t>
      </w:r>
      <w:r>
        <w:rPr>
          <w:rFonts w:ascii="ＭＳ 明朝" w:hAnsi="ＭＳ 明朝" w:cs="ＭＳ 明朝"/>
          <w:sz w:val="24"/>
          <w:szCs w:val="24"/>
        </w:rPr>
        <w:t>0</w:t>
      </w:r>
      <w:r>
        <w:rPr>
          <w:rFonts w:ascii="ＭＳ 明朝" w:hAnsi="ＭＳ 明朝" w:cs="ＭＳ 明朝" w:hint="eastAsia"/>
          <w:sz w:val="24"/>
          <w:szCs w:val="24"/>
        </w:rPr>
        <w:t>호의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4211B">
        <w:rPr>
          <w:rFonts w:ascii="ＭＳ 明朝" w:hAnsi="ＭＳ 明朝" w:cs="ＭＳ 明朝" w:hint="eastAsia"/>
          <w:sz w:val="24"/>
          <w:szCs w:val="24"/>
        </w:rPr>
        <w:t>확률반경</w:t>
      </w:r>
      <w:r w:rsidR="00E77A46">
        <w:rPr>
          <w:rFonts w:ascii="ＭＳ 明朝" w:hAnsi="ＭＳ 明朝" w:cs="ＭＳ 明朝" w:hint="eastAsia"/>
          <w:sz w:val="24"/>
          <w:szCs w:val="24"/>
        </w:rPr>
        <w:t>은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4211B">
        <w:rPr>
          <w:rFonts w:ascii="ＭＳ 明朝" w:hAnsi="ＭＳ 明朝" w:cs="ＭＳ 明朝" w:hint="eastAsia"/>
          <w:sz w:val="24"/>
          <w:szCs w:val="24"/>
        </w:rPr>
        <w:t>큰데</w:t>
      </w:r>
      <w:r w:rsidR="00E77A46">
        <w:rPr>
          <w:rFonts w:ascii="ＭＳ 明朝" w:hAnsi="ＭＳ 明朝" w:cs="ＭＳ 明朝" w:hint="eastAsia"/>
          <w:sz w:val="24"/>
          <w:szCs w:val="24"/>
        </w:rPr>
        <w:t>,</w:t>
      </w:r>
      <w:r w:rsidR="00E77A46">
        <w:rPr>
          <w:rFonts w:ascii="ＭＳ 明朝" w:hAnsi="ＭＳ 明朝" w:cs="ＭＳ 明朝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아직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진로가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확실하게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정해지지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않았습니다</w:t>
      </w:r>
      <w:r w:rsidR="00E77A46">
        <w:rPr>
          <w:rFonts w:ascii="ＭＳ 明朝" w:hAnsi="ＭＳ 明朝" w:cs="ＭＳ 明朝" w:hint="eastAsia"/>
          <w:sz w:val="24"/>
          <w:szCs w:val="24"/>
        </w:rPr>
        <w:t>.</w:t>
      </w:r>
      <w:r w:rsidR="00E77A46">
        <w:rPr>
          <w:rFonts w:ascii="ＭＳ 明朝" w:hAnsi="ＭＳ 明朝" w:cs="ＭＳ 明朝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확률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반경은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태풍의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중심이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그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시각에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도달할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것으로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예상되는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범위를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원으로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표시한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것으로</w:t>
      </w:r>
      <w:r w:rsidR="00E77A46">
        <w:rPr>
          <w:rFonts w:ascii="ＭＳ 明朝" w:hAnsi="ＭＳ 明朝" w:cs="ＭＳ 明朝" w:hint="eastAsia"/>
          <w:sz w:val="24"/>
          <w:szCs w:val="24"/>
        </w:rPr>
        <w:t>,</w:t>
      </w:r>
      <w:r w:rsidR="00E77A46">
        <w:rPr>
          <w:rFonts w:ascii="ＭＳ 明朝" w:hAnsi="ＭＳ 明朝" w:cs="ＭＳ 明朝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그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안에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들어갈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 w:hint="eastAsia"/>
          <w:sz w:val="24"/>
          <w:szCs w:val="24"/>
        </w:rPr>
        <w:t>확률은</w:t>
      </w:r>
      <w:r w:rsidR="00E77A4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E77A46">
        <w:rPr>
          <w:rFonts w:ascii="ＭＳ 明朝" w:hAnsi="ＭＳ 明朝" w:cs="ＭＳ 明朝"/>
          <w:sz w:val="24"/>
          <w:szCs w:val="24"/>
        </w:rPr>
        <w:t>70%</w:t>
      </w:r>
      <w:r w:rsidR="00E77A46">
        <w:rPr>
          <w:rFonts w:ascii="ＭＳ 明朝" w:hAnsi="ＭＳ 明朝" w:cs="ＭＳ 明朝" w:hint="eastAsia"/>
          <w:sz w:val="24"/>
          <w:szCs w:val="24"/>
        </w:rPr>
        <w:t>입니다</w:t>
      </w:r>
      <w:r w:rsidR="00E77A46">
        <w:rPr>
          <w:rFonts w:ascii="ＭＳ 明朝" w:hAnsi="ＭＳ 明朝" w:cs="ＭＳ 明朝" w:hint="eastAsia"/>
          <w:sz w:val="24"/>
          <w:szCs w:val="24"/>
        </w:rPr>
        <w:t>.</w:t>
      </w:r>
      <w:r w:rsidR="00162C6F">
        <w:rPr>
          <w:rFonts w:ascii="ＭＳ 明朝" w:hAnsi="ＭＳ 明朝" w:cs="ＭＳ 明朝"/>
          <w:sz w:val="24"/>
          <w:szCs w:val="24"/>
        </w:rPr>
        <w:t xml:space="preserve"> </w:t>
      </w:r>
    </w:p>
    <w:p w:rsidR="00162C6F" w:rsidRDefault="00E77A46" w:rsidP="00162C6F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만약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/>
          <w:sz w:val="24"/>
          <w:szCs w:val="24"/>
        </w:rPr>
        <w:t>10</w:t>
      </w:r>
      <w:r>
        <w:rPr>
          <w:rFonts w:ascii="ＭＳ 明朝" w:hAnsi="ＭＳ 明朝" w:cs="ＭＳ 明朝" w:hint="eastAsia"/>
          <w:sz w:val="24"/>
          <w:szCs w:val="24"/>
        </w:rPr>
        <w:t>호의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중심</w:t>
      </w:r>
      <w:r w:rsidR="00162C6F">
        <w:rPr>
          <w:rFonts w:ascii="ＭＳ 明朝" w:hAnsi="ＭＳ 明朝" w:cs="ＭＳ 明朝" w:hint="eastAsia"/>
          <w:sz w:val="24"/>
          <w:szCs w:val="24"/>
        </w:rPr>
        <w:t>이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확률반경의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동쪽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끝으로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이동할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경우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, </w:t>
      </w:r>
      <w:r w:rsidR="00162C6F">
        <w:rPr>
          <w:rFonts w:ascii="ＭＳ 明朝" w:hAnsi="ＭＳ 明朝" w:cs="ＭＳ 明朝" w:hint="eastAsia"/>
          <w:sz w:val="24"/>
          <w:szCs w:val="24"/>
        </w:rPr>
        <w:t>일본의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거의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전역에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걸쳐서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장기간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영향을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끼칠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가능성이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있습니다</w:t>
      </w:r>
      <w:r w:rsidR="00162C6F">
        <w:rPr>
          <w:rFonts w:ascii="ＭＳ 明朝" w:hAnsi="ＭＳ 明朝" w:cs="ＭＳ 明朝" w:hint="eastAsia"/>
          <w:sz w:val="24"/>
          <w:szCs w:val="24"/>
        </w:rPr>
        <w:t>.</w:t>
      </w:r>
      <w:r w:rsidR="00162C6F">
        <w:rPr>
          <w:rFonts w:ascii="ＭＳ 明朝" w:hAnsi="ＭＳ 明朝" w:cs="ＭＳ 明朝"/>
          <w:sz w:val="24"/>
          <w:szCs w:val="24"/>
        </w:rPr>
        <w:t xml:space="preserve"> </w:t>
      </w:r>
      <w:r w:rsidR="00710189">
        <w:rPr>
          <w:rFonts w:ascii="ＭＳ 明朝" w:hAnsi="ＭＳ 明朝" w:cs="ＭＳ 明朝" w:hint="eastAsia"/>
          <w:sz w:val="24"/>
          <w:szCs w:val="24"/>
        </w:rPr>
        <w:t>딱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유턴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러시에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해당하는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시기가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겹치기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때문에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그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영향이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염려됩니다</w:t>
      </w:r>
      <w:r w:rsidR="00162C6F"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최신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교통정보를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확인하시기</w:t>
      </w:r>
      <w:r w:rsidR="00162C6F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62C6F">
        <w:rPr>
          <w:rFonts w:ascii="ＭＳ 明朝" w:hAnsi="ＭＳ 明朝" w:cs="ＭＳ 明朝" w:hint="eastAsia"/>
          <w:sz w:val="24"/>
          <w:szCs w:val="24"/>
        </w:rPr>
        <w:t>바랍니다</w:t>
      </w:r>
      <w:r w:rsidR="00162C6F">
        <w:rPr>
          <w:rFonts w:ascii="ＭＳ 明朝" w:hAnsi="ＭＳ 明朝" w:cs="ＭＳ 明朝" w:hint="eastAsia"/>
          <w:sz w:val="24"/>
          <w:szCs w:val="24"/>
        </w:rPr>
        <w:t>.</w:t>
      </w:r>
    </w:p>
    <w:p w:rsidR="00162C6F" w:rsidRDefault="00162C6F" w:rsidP="00162C6F">
      <w:pPr>
        <w:rPr>
          <w:rFonts w:ascii="ＭＳ 明朝" w:hAnsi="ＭＳ 明朝" w:cs="ＭＳ 明朝"/>
          <w:sz w:val="24"/>
          <w:szCs w:val="24"/>
        </w:rPr>
      </w:pPr>
      <w:r w:rsidRPr="00162C6F">
        <w:rPr>
          <w:rFonts w:ascii="ＭＳ 明朝" w:hAnsi="ＭＳ 明朝" w:cs="ＭＳ 明朝"/>
          <w:sz w:val="24"/>
          <w:szCs w:val="24"/>
        </w:rPr>
        <w:t>〇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오른쪽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반원에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주의</w:t>
      </w:r>
    </w:p>
    <w:p w:rsidR="00162C6F" w:rsidRDefault="00162C6F" w:rsidP="00162C6F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진행방향인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오른쪽에서는</w:t>
      </w:r>
      <w:r>
        <w:rPr>
          <w:rFonts w:ascii="ＭＳ 明朝" w:hAnsi="ＭＳ 明朝" w:cs="ＭＳ 明朝" w:hint="eastAsia"/>
          <w:sz w:val="24"/>
          <w:szCs w:val="24"/>
        </w:rPr>
        <w:t>,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일반적으로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강한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바람이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분다고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알려져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있습니다</w:t>
      </w:r>
      <w:r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이러한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성질은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이전부터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선원들에게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알려져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있어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항해가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위험하다고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하여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/>
          <w:sz w:val="24"/>
          <w:szCs w:val="24"/>
        </w:rPr>
        <w:t>‘</w:t>
      </w:r>
      <w:r>
        <w:rPr>
          <w:rFonts w:ascii="ＭＳ 明朝" w:hAnsi="ＭＳ 明朝" w:cs="ＭＳ 明朝" w:hint="eastAsia"/>
          <w:sz w:val="24"/>
          <w:szCs w:val="24"/>
        </w:rPr>
        <w:t>위험반경</w:t>
      </w:r>
      <w:r>
        <w:rPr>
          <w:rFonts w:ascii="ＭＳ 明朝" w:hAnsi="ＭＳ 明朝" w:cs="ＭＳ 明朝"/>
          <w:sz w:val="24"/>
          <w:szCs w:val="24"/>
        </w:rPr>
        <w:t>’</w:t>
      </w:r>
      <w:r>
        <w:rPr>
          <w:rFonts w:ascii="ＭＳ 明朝" w:hAnsi="ＭＳ 明朝" w:cs="ＭＳ 明朝" w:hint="eastAsia"/>
          <w:sz w:val="24"/>
          <w:szCs w:val="24"/>
        </w:rPr>
        <w:t>이라고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불리고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있습니다</w:t>
      </w:r>
      <w:r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그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반대편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좌측에서는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바람이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약한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관계로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/>
          <w:sz w:val="24"/>
          <w:szCs w:val="24"/>
        </w:rPr>
        <w:t>‘</w:t>
      </w:r>
      <w:r w:rsidR="00453AA3">
        <w:rPr>
          <w:rFonts w:ascii="ＭＳ 明朝" w:hAnsi="ＭＳ 明朝" w:cs="ＭＳ 明朝" w:hint="eastAsia"/>
          <w:sz w:val="24"/>
          <w:szCs w:val="24"/>
        </w:rPr>
        <w:t>가항반경</w:t>
      </w:r>
      <w:r w:rsidR="00453AA3">
        <w:rPr>
          <w:rFonts w:ascii="ＭＳ 明朝" w:hAnsi="ＭＳ 明朝" w:cs="ＭＳ 明朝"/>
          <w:sz w:val="24"/>
          <w:szCs w:val="24"/>
        </w:rPr>
        <w:t>’</w:t>
      </w:r>
      <w:r w:rsidR="00453AA3">
        <w:rPr>
          <w:rFonts w:ascii="ＭＳ 明朝" w:hAnsi="ＭＳ 明朝" w:cs="ＭＳ 明朝" w:hint="eastAsia"/>
          <w:sz w:val="24"/>
          <w:szCs w:val="24"/>
        </w:rPr>
        <w:t>이라고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불리고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있습니다</w:t>
      </w:r>
      <w:r w:rsidR="00453AA3">
        <w:rPr>
          <w:rFonts w:ascii="ＭＳ 明朝" w:hAnsi="ＭＳ 明朝" w:cs="ＭＳ 明朝" w:hint="eastAsia"/>
          <w:sz w:val="24"/>
          <w:szCs w:val="24"/>
        </w:rPr>
        <w:t>(</w:t>
      </w:r>
      <w:r w:rsidR="00453AA3">
        <w:rPr>
          <w:rFonts w:ascii="ＭＳ 明朝" w:hAnsi="ＭＳ 明朝" w:cs="ＭＳ 明朝" w:hint="eastAsia"/>
          <w:sz w:val="24"/>
          <w:szCs w:val="24"/>
        </w:rPr>
        <w:t>물론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이것은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상대적인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표현으로</w:t>
      </w:r>
      <w:r w:rsidR="00453AA3">
        <w:rPr>
          <w:rFonts w:ascii="ＭＳ 明朝" w:hAnsi="ＭＳ 明朝" w:cs="ＭＳ 明朝" w:hint="eastAsia"/>
          <w:sz w:val="24"/>
          <w:szCs w:val="24"/>
        </w:rPr>
        <w:t>,</w:t>
      </w:r>
      <w:r w:rsidR="00453AA3">
        <w:rPr>
          <w:rFonts w:ascii="ＭＳ 明朝" w:hAnsi="ＭＳ 明朝" w:cs="ＭＳ 明朝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항해할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수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있을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 w:hint="eastAsia"/>
          <w:sz w:val="24"/>
          <w:szCs w:val="24"/>
        </w:rPr>
        <w:t>만큼</w:t>
      </w:r>
      <w:r w:rsidR="00453AA3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53AA3">
        <w:rPr>
          <w:rFonts w:ascii="ＭＳ 明朝" w:hAnsi="ＭＳ 明朝" w:cs="ＭＳ 明朝"/>
          <w:sz w:val="24"/>
          <w:szCs w:val="24"/>
        </w:rPr>
        <w:t>‘</w:t>
      </w:r>
      <w:r w:rsidR="00453AA3">
        <w:rPr>
          <w:rFonts w:ascii="ＭＳ 明朝" w:hAnsi="ＭＳ 明朝" w:cs="ＭＳ 明朝" w:hint="eastAsia"/>
          <w:sz w:val="24"/>
          <w:szCs w:val="24"/>
        </w:rPr>
        <w:t>안전</w:t>
      </w:r>
      <w:r w:rsidR="00453AA3">
        <w:rPr>
          <w:rFonts w:ascii="ＭＳ 明朝" w:hAnsi="ＭＳ 明朝" w:cs="ＭＳ 明朝"/>
          <w:sz w:val="24"/>
          <w:szCs w:val="24"/>
        </w:rPr>
        <w:t>’</w:t>
      </w:r>
      <w:r w:rsidR="00117DE0">
        <w:rPr>
          <w:rFonts w:ascii="ＭＳ 明朝" w:hAnsi="ＭＳ 明朝" w:cs="ＭＳ 明朝" w:hint="eastAsia"/>
          <w:sz w:val="24"/>
          <w:szCs w:val="24"/>
        </w:rPr>
        <w:t>하다는</w:t>
      </w:r>
      <w:r w:rsidR="00117DE0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17DE0">
        <w:rPr>
          <w:rFonts w:ascii="ＭＳ 明朝" w:hAnsi="ＭＳ 明朝" w:cs="ＭＳ 明朝" w:hint="eastAsia"/>
          <w:sz w:val="24"/>
          <w:szCs w:val="24"/>
        </w:rPr>
        <w:t>것은</w:t>
      </w:r>
      <w:r w:rsidR="00117DE0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117DE0">
        <w:rPr>
          <w:rFonts w:ascii="ＭＳ 明朝" w:hAnsi="ＭＳ 明朝" w:cs="ＭＳ 明朝" w:hint="eastAsia"/>
          <w:sz w:val="24"/>
          <w:szCs w:val="24"/>
        </w:rPr>
        <w:t>아닙</w:t>
      </w:r>
      <w:r w:rsidR="00453AA3">
        <w:rPr>
          <w:rFonts w:ascii="ＭＳ 明朝" w:hAnsi="ＭＳ 明朝" w:cs="ＭＳ 明朝" w:hint="eastAsia"/>
          <w:sz w:val="24"/>
          <w:szCs w:val="24"/>
        </w:rPr>
        <w:t>니다</w:t>
      </w:r>
      <w:r w:rsidR="00453AA3">
        <w:rPr>
          <w:rFonts w:ascii="ＭＳ 明朝" w:hAnsi="ＭＳ 明朝" w:cs="ＭＳ 明朝" w:hint="eastAsia"/>
          <w:sz w:val="24"/>
          <w:szCs w:val="24"/>
        </w:rPr>
        <w:t>)</w:t>
      </w:r>
      <w:r w:rsidR="00453AA3">
        <w:rPr>
          <w:rFonts w:ascii="ＭＳ 明朝" w:hAnsi="ＭＳ 明朝" w:cs="ＭＳ 明朝"/>
          <w:sz w:val="24"/>
          <w:szCs w:val="24"/>
        </w:rPr>
        <w:t>.</w:t>
      </w:r>
    </w:p>
    <w:p w:rsidR="00453AA3" w:rsidRDefault="00453AA3" w:rsidP="00162C6F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북반구에서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진행방향의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오른쪽에서는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주위를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소용돌이치는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반시계방향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바람의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방향과</w:t>
      </w:r>
      <w:r>
        <w:rPr>
          <w:rFonts w:ascii="ＭＳ 明朝" w:hAnsi="ＭＳ 明朝" w:cs="ＭＳ 明朝" w:hint="eastAsia"/>
          <w:sz w:val="24"/>
          <w:szCs w:val="24"/>
        </w:rPr>
        <w:t>,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태풍자체가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이동하는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방향이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일치하므로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그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둘을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합치면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바람이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거세집니다</w:t>
      </w:r>
      <w:r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한편</w:t>
      </w:r>
      <w:r>
        <w:rPr>
          <w:rFonts w:ascii="ＭＳ 明朝" w:hAnsi="ＭＳ 明朝" w:cs="ＭＳ 明朝" w:hint="eastAsia"/>
          <w:sz w:val="24"/>
          <w:szCs w:val="24"/>
        </w:rPr>
        <w:t>,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진행방향의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좌측에서는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그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둘의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풍향이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반대이므로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상쇄되어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바람이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약해집니다</w:t>
      </w:r>
      <w:r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이렇게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바람의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분포를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회전과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이동과의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조합으로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이해하는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것이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, </w:t>
      </w:r>
      <w:r w:rsidR="000A6136">
        <w:rPr>
          <w:rFonts w:ascii="ＭＳ 明朝" w:hAnsi="ＭＳ 明朝" w:cs="ＭＳ 明朝" w:hint="eastAsia"/>
          <w:sz w:val="24"/>
          <w:szCs w:val="24"/>
        </w:rPr>
        <w:t>태풍의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우측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바람이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강한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것에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대한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일반적인</w:t>
      </w:r>
      <w:r w:rsidR="000A6136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0A6136">
        <w:rPr>
          <w:rFonts w:ascii="ＭＳ 明朝" w:hAnsi="ＭＳ 明朝" w:cs="ＭＳ 明朝" w:hint="eastAsia"/>
          <w:sz w:val="24"/>
          <w:szCs w:val="24"/>
        </w:rPr>
        <w:t>설명입니다</w:t>
      </w:r>
      <w:r w:rsidR="000A6136">
        <w:rPr>
          <w:rFonts w:ascii="ＭＳ 明朝" w:hAnsi="ＭＳ 明朝" w:cs="ＭＳ 明朝" w:hint="eastAsia"/>
          <w:sz w:val="24"/>
          <w:szCs w:val="24"/>
        </w:rPr>
        <w:t>.</w:t>
      </w:r>
      <w:r w:rsidR="000A6136">
        <w:rPr>
          <w:rFonts w:ascii="ＭＳ 明朝" w:hAnsi="ＭＳ 明朝" w:cs="ＭＳ 明朝"/>
          <w:sz w:val="24"/>
          <w:szCs w:val="24"/>
        </w:rPr>
        <w:t xml:space="preserve"> </w:t>
      </w:r>
    </w:p>
    <w:p w:rsidR="00F67BE8" w:rsidRDefault="00F67BE8" w:rsidP="00162C6F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다만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상기의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설명</w:t>
      </w:r>
      <w:r w:rsidR="00AC4961">
        <w:rPr>
          <w:rFonts w:ascii="ＭＳ 明朝" w:hAnsi="ＭＳ 明朝" w:cs="ＭＳ 明朝" w:hint="eastAsia"/>
          <w:sz w:val="24"/>
          <w:szCs w:val="24"/>
        </w:rPr>
        <w:t>으로부터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알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수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있듯이</w:t>
      </w:r>
      <w:r w:rsidR="00AC4961">
        <w:rPr>
          <w:rFonts w:ascii="ＭＳ 明朝" w:hAnsi="ＭＳ 明朝" w:cs="ＭＳ 明朝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태풍이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천천히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움직이는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경우에는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태풍자체가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이동하는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것에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의한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효과가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작기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때문에</w:t>
      </w:r>
      <w:r w:rsidR="00AC4961">
        <w:rPr>
          <w:rFonts w:ascii="ＭＳ 明朝" w:hAnsi="ＭＳ 明朝" w:cs="ＭＳ 明朝" w:hint="eastAsia"/>
          <w:sz w:val="24"/>
          <w:szCs w:val="24"/>
        </w:rPr>
        <w:t>,</w:t>
      </w:r>
      <w:r w:rsidR="00AC4961">
        <w:rPr>
          <w:rFonts w:ascii="ＭＳ 明朝" w:hAnsi="ＭＳ 明朝" w:cs="ＭＳ 明朝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태풍의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왼쪽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오른쪽에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그다지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AC4961">
        <w:rPr>
          <w:rFonts w:ascii="ＭＳ 明朝" w:hAnsi="ＭＳ 明朝" w:cs="ＭＳ 明朝" w:hint="eastAsia"/>
          <w:sz w:val="24"/>
          <w:szCs w:val="24"/>
        </w:rPr>
        <w:t>큰</w:t>
      </w:r>
      <w:r w:rsidR="00AC4961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차이가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없습니다</w:t>
      </w:r>
      <w:r w:rsidR="00C548C5">
        <w:rPr>
          <w:rFonts w:ascii="ＭＳ 明朝" w:hAnsi="ＭＳ 明朝" w:cs="ＭＳ 明朝" w:hint="eastAsia"/>
          <w:sz w:val="24"/>
          <w:szCs w:val="24"/>
        </w:rPr>
        <w:t>.</w:t>
      </w:r>
      <w:r w:rsidR="00C548C5">
        <w:rPr>
          <w:rFonts w:ascii="ＭＳ 明朝" w:hAnsi="ＭＳ 明朝" w:cs="ＭＳ 明朝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또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큰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태풍의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경우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주변에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존재하는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고기압과의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기압차에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의해서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중심에서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떨어진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곳에서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바람이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거세지는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경우가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있어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, </w:t>
      </w:r>
      <w:r w:rsidR="00C548C5">
        <w:rPr>
          <w:rFonts w:ascii="ＭＳ 明朝" w:hAnsi="ＭＳ 明朝" w:cs="ＭＳ 明朝" w:hint="eastAsia"/>
          <w:sz w:val="24"/>
          <w:szCs w:val="24"/>
        </w:rPr>
        <w:t>이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경우는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고기압과의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위치관계에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의해서도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진행방향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좌측에서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바람이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세지는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경우도</w:t>
      </w:r>
      <w:r w:rsidR="00C548C5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C548C5">
        <w:rPr>
          <w:rFonts w:ascii="ＭＳ 明朝" w:hAnsi="ＭＳ 明朝" w:cs="ＭＳ 明朝" w:hint="eastAsia"/>
          <w:sz w:val="24"/>
          <w:szCs w:val="24"/>
        </w:rPr>
        <w:t>있습니다</w:t>
      </w:r>
      <w:r w:rsidR="00C548C5">
        <w:rPr>
          <w:rFonts w:ascii="ＭＳ 明朝" w:hAnsi="ＭＳ 明朝" w:cs="ＭＳ 明朝" w:hint="eastAsia"/>
          <w:sz w:val="24"/>
          <w:szCs w:val="24"/>
        </w:rPr>
        <w:t>.</w:t>
      </w:r>
      <w:r w:rsidR="00C548C5">
        <w:rPr>
          <w:rFonts w:ascii="ＭＳ 明朝" w:hAnsi="ＭＳ 明朝" w:cs="ＭＳ 明朝"/>
          <w:sz w:val="24"/>
          <w:szCs w:val="24"/>
        </w:rPr>
        <w:t xml:space="preserve"> </w:t>
      </w:r>
    </w:p>
    <w:p w:rsidR="002827FF" w:rsidRPr="00882647" w:rsidRDefault="00C548C5" w:rsidP="00A70323">
      <w:pPr>
        <w:rPr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또한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성질은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/>
          <w:sz w:val="24"/>
          <w:szCs w:val="24"/>
        </w:rPr>
        <w:t>‘</w:t>
      </w:r>
      <w:r>
        <w:rPr>
          <w:rFonts w:ascii="ＭＳ 明朝" w:hAnsi="ＭＳ 明朝" w:cs="ＭＳ 明朝" w:hint="eastAsia"/>
          <w:sz w:val="24"/>
          <w:szCs w:val="24"/>
        </w:rPr>
        <w:t>바람</w:t>
      </w:r>
      <w:r>
        <w:rPr>
          <w:rFonts w:ascii="ＭＳ 明朝" w:hAnsi="ＭＳ 明朝" w:cs="ＭＳ 明朝"/>
          <w:sz w:val="24"/>
          <w:szCs w:val="24"/>
        </w:rPr>
        <w:t>’</w:t>
      </w:r>
      <w:r>
        <w:rPr>
          <w:rFonts w:ascii="ＭＳ 明朝" w:hAnsi="ＭＳ 明朝" w:cs="ＭＳ 明朝" w:hint="eastAsia"/>
          <w:sz w:val="24"/>
          <w:szCs w:val="24"/>
        </w:rPr>
        <w:t>에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관계되는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것이므로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/>
          <w:sz w:val="24"/>
          <w:szCs w:val="24"/>
        </w:rPr>
        <w:t>‘</w:t>
      </w:r>
      <w:r>
        <w:rPr>
          <w:rFonts w:ascii="ＭＳ 明朝" w:hAnsi="ＭＳ 明朝" w:cs="ＭＳ 明朝" w:hint="eastAsia"/>
          <w:sz w:val="24"/>
          <w:szCs w:val="24"/>
        </w:rPr>
        <w:t>비</w:t>
      </w:r>
      <w:r>
        <w:rPr>
          <w:rFonts w:ascii="ＭＳ 明朝" w:hAnsi="ＭＳ 明朝" w:cs="ＭＳ 明朝"/>
          <w:sz w:val="24"/>
          <w:szCs w:val="24"/>
        </w:rPr>
        <w:t>’</w:t>
      </w:r>
      <w:r>
        <w:rPr>
          <w:rFonts w:ascii="ＭＳ 明朝" w:hAnsi="ＭＳ 明朝" w:cs="ＭＳ 明朝" w:hint="eastAsia"/>
          <w:sz w:val="24"/>
          <w:szCs w:val="24"/>
        </w:rPr>
        <w:t>와는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관련이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없음에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주의하십시오</w:t>
      </w:r>
      <w:r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각각의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태풍에는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저마다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/>
          <w:sz w:val="24"/>
          <w:szCs w:val="24"/>
        </w:rPr>
        <w:t>‘</w:t>
      </w:r>
      <w:r>
        <w:rPr>
          <w:rFonts w:ascii="ＭＳ 明朝" w:hAnsi="ＭＳ 明朝" w:cs="ＭＳ 明朝" w:hint="eastAsia"/>
          <w:sz w:val="24"/>
          <w:szCs w:val="24"/>
        </w:rPr>
        <w:t>개성</w:t>
      </w:r>
      <w:r>
        <w:rPr>
          <w:rFonts w:ascii="ＭＳ 明朝" w:hAnsi="ＭＳ 明朝" w:cs="ＭＳ 明朝"/>
          <w:sz w:val="24"/>
          <w:szCs w:val="24"/>
        </w:rPr>
        <w:t>’</w:t>
      </w:r>
      <w:r>
        <w:rPr>
          <w:rFonts w:ascii="ＭＳ 明朝" w:hAnsi="ＭＳ 明朝" w:cs="ＭＳ 明朝" w:hint="eastAsia"/>
          <w:sz w:val="24"/>
          <w:szCs w:val="24"/>
        </w:rPr>
        <w:t>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있으므로</w:t>
      </w:r>
      <w:r>
        <w:rPr>
          <w:rFonts w:ascii="ＭＳ 明朝" w:hAnsi="ＭＳ 明朝" w:cs="ＭＳ 明朝" w:hint="eastAsia"/>
          <w:sz w:val="24"/>
          <w:szCs w:val="24"/>
        </w:rPr>
        <w:t>,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그때그때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기상정보를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확인하는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것이</w:t>
      </w:r>
      <w:r>
        <w:rPr>
          <w:rFonts w:ascii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중요합니다</w:t>
      </w:r>
      <w:r>
        <w:rPr>
          <w:rFonts w:ascii="ＭＳ 明朝" w:hAnsi="ＭＳ 明朝" w:cs="ＭＳ 明朝" w:hint="eastAsia"/>
          <w:sz w:val="24"/>
          <w:szCs w:val="24"/>
        </w:rPr>
        <w:t>.</w:t>
      </w:r>
      <w:r>
        <w:rPr>
          <w:rFonts w:ascii="ＭＳ 明朝" w:hAnsi="ＭＳ 明朝" w:cs="ＭＳ 明朝"/>
          <w:sz w:val="24"/>
          <w:szCs w:val="24"/>
        </w:rPr>
        <w:t xml:space="preserve"> </w:t>
      </w:r>
    </w:p>
    <w:sectPr w:rsidR="002827FF" w:rsidRPr="00882647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81" w:rsidRDefault="00C51A81" w:rsidP="00483B20">
      <w:pPr>
        <w:spacing w:after="0" w:line="240" w:lineRule="auto"/>
      </w:pPr>
      <w:r>
        <w:separator/>
      </w:r>
    </w:p>
  </w:endnote>
  <w:endnote w:type="continuationSeparator" w:id="0">
    <w:p w:rsidR="00C51A81" w:rsidRDefault="00C51A81" w:rsidP="0048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Che">
    <w:altName w:val="Malgun Gothic Semilight"/>
    <w:charset w:val="81"/>
    <w:family w:val="roma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81" w:rsidRDefault="00C51A81" w:rsidP="00483B20">
      <w:pPr>
        <w:spacing w:after="0" w:line="240" w:lineRule="auto"/>
      </w:pPr>
      <w:r>
        <w:separator/>
      </w:r>
    </w:p>
  </w:footnote>
  <w:footnote w:type="continuationSeparator" w:id="0">
    <w:p w:rsidR="00C51A81" w:rsidRDefault="00C51A81" w:rsidP="0048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20" w:rsidRDefault="00483B20" w:rsidP="00483B20">
    <w:pPr>
      <w:pStyle w:val="a3"/>
      <w:jc w:val="right"/>
    </w:pPr>
    <w:r>
      <w:rPr>
        <w:rFonts w:ascii="ＭＳ 明朝" w:eastAsia="ＭＳ 明朝" w:hAnsi="ＭＳ 明朝" w:hint="eastAsia"/>
        <w:lang w:eastAsia="ja-JP"/>
      </w:rPr>
      <w:t>Osaka Univ. GRSC2019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1F"/>
    <w:rsid w:val="0004211B"/>
    <w:rsid w:val="000A6136"/>
    <w:rsid w:val="00117DE0"/>
    <w:rsid w:val="00162C6F"/>
    <w:rsid w:val="001B5A7D"/>
    <w:rsid w:val="002260B3"/>
    <w:rsid w:val="002827FF"/>
    <w:rsid w:val="002D5478"/>
    <w:rsid w:val="00453AA3"/>
    <w:rsid w:val="00483B20"/>
    <w:rsid w:val="006321C5"/>
    <w:rsid w:val="006B5EA9"/>
    <w:rsid w:val="006F261F"/>
    <w:rsid w:val="006F49E4"/>
    <w:rsid w:val="00710189"/>
    <w:rsid w:val="00882647"/>
    <w:rsid w:val="009574FB"/>
    <w:rsid w:val="00A12D09"/>
    <w:rsid w:val="00A70323"/>
    <w:rsid w:val="00A73480"/>
    <w:rsid w:val="00AC4961"/>
    <w:rsid w:val="00B30784"/>
    <w:rsid w:val="00B577DC"/>
    <w:rsid w:val="00C51A81"/>
    <w:rsid w:val="00C548C5"/>
    <w:rsid w:val="00C94D02"/>
    <w:rsid w:val="00CD2350"/>
    <w:rsid w:val="00CD53BB"/>
    <w:rsid w:val="00DE5FFC"/>
    <w:rsid w:val="00E029C2"/>
    <w:rsid w:val="00E76C70"/>
    <w:rsid w:val="00E77A46"/>
    <w:rsid w:val="00F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9AE0F-E6F5-4AA1-BDB9-9B5094D9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B20"/>
  </w:style>
  <w:style w:type="paragraph" w:styleId="a5">
    <w:name w:val="footer"/>
    <w:basedOn w:val="a"/>
    <w:link w:val="a6"/>
    <w:uiPriority w:val="99"/>
    <w:unhideWhenUsed/>
    <w:rsid w:val="00483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Jeonghwa</dc:creator>
  <cp:keywords/>
  <dc:description/>
  <cp:lastModifiedBy>Tsukamoto Stefano</cp:lastModifiedBy>
  <cp:revision>3</cp:revision>
  <dcterms:created xsi:type="dcterms:W3CDTF">2019-08-13T01:51:00Z</dcterms:created>
  <dcterms:modified xsi:type="dcterms:W3CDTF">2019-08-13T05:01:00Z</dcterms:modified>
</cp:coreProperties>
</file>